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75B3" w14:textId="496077F0" w:rsidR="0016458D" w:rsidRPr="0016458D" w:rsidRDefault="00933A17" w:rsidP="0016458D">
      <w:pPr>
        <w:pStyle w:val="Heading1"/>
      </w:pPr>
      <w:r>
        <w:t xml:space="preserve">           </w:t>
      </w:r>
      <w:r w:rsidR="0016458D" w:rsidRPr="0016458D">
        <w:t xml:space="preserve">REGISTRATION FORM </w:t>
      </w:r>
    </w:p>
    <w:p w14:paraId="226BCEAC" w14:textId="568BE24C" w:rsidR="0016458D" w:rsidRPr="00123C27" w:rsidRDefault="0016458D" w:rsidP="00AA49C1">
      <w:pPr>
        <w:jc w:val="center"/>
        <w:rPr>
          <w:sz w:val="24"/>
          <w:szCs w:val="24"/>
        </w:rPr>
      </w:pPr>
      <w:r w:rsidRPr="00123C27">
        <w:rPr>
          <w:sz w:val="24"/>
          <w:szCs w:val="24"/>
        </w:rPr>
        <w:t xml:space="preserve">Please email to </w:t>
      </w:r>
      <w:hyperlink r:id="rId10" w:history="1">
        <w:r w:rsidR="00123C27" w:rsidRPr="00123C27">
          <w:rPr>
            <w:rStyle w:val="Hyperlink"/>
            <w:sz w:val="24"/>
            <w:szCs w:val="24"/>
          </w:rPr>
          <w:t>cybercrimeahc@un.org</w:t>
        </w:r>
      </w:hyperlink>
      <w:r w:rsidR="00123C27" w:rsidRPr="00123C27">
        <w:rPr>
          <w:sz w:val="24"/>
          <w:szCs w:val="24"/>
        </w:rPr>
        <w:t xml:space="preserve"> </w:t>
      </w:r>
      <w:r w:rsidR="00653065" w:rsidRPr="00123C27">
        <w:rPr>
          <w:rStyle w:val="Hyperlink"/>
          <w:color w:val="000000" w:themeColor="text1"/>
          <w:sz w:val="24"/>
          <w:szCs w:val="24"/>
          <w:u w:val="none"/>
        </w:rPr>
        <w:t xml:space="preserve">in </w:t>
      </w:r>
      <w:r w:rsidR="00123C27" w:rsidRPr="00123C27">
        <w:rPr>
          <w:rStyle w:val="Hyperlink"/>
          <w:color w:val="000000" w:themeColor="text1"/>
          <w:sz w:val="24"/>
          <w:szCs w:val="24"/>
          <w:u w:val="none"/>
        </w:rPr>
        <w:t>W</w:t>
      </w:r>
      <w:r w:rsidR="00653065" w:rsidRPr="00123C27">
        <w:rPr>
          <w:rStyle w:val="Hyperlink"/>
          <w:color w:val="000000" w:themeColor="text1"/>
          <w:sz w:val="24"/>
          <w:szCs w:val="24"/>
          <w:u w:val="none"/>
        </w:rPr>
        <w:t>ord format</w:t>
      </w:r>
      <w:r w:rsidRPr="00123C27">
        <w:rPr>
          <w:sz w:val="24"/>
          <w:szCs w:val="24"/>
        </w:rPr>
        <w:t xml:space="preserve">, together with Note </w:t>
      </w:r>
      <w:proofErr w:type="spellStart"/>
      <w:r w:rsidRPr="00123C27">
        <w:rPr>
          <w:sz w:val="24"/>
          <w:szCs w:val="24"/>
        </w:rPr>
        <w:t>Verbale</w:t>
      </w:r>
      <w:proofErr w:type="spellEnd"/>
      <w:r w:rsidR="004E60C2">
        <w:rPr>
          <w:sz w:val="24"/>
          <w:szCs w:val="24"/>
        </w:rPr>
        <w:t>/</w:t>
      </w:r>
      <w:r w:rsidR="00D43E34" w:rsidRPr="00D43E34">
        <w:t xml:space="preserve"> </w:t>
      </w:r>
    </w:p>
    <w:p w14:paraId="1374DA18" w14:textId="4FF7AEAE" w:rsidR="000955B6" w:rsidRDefault="00B7420A" w:rsidP="000955B6">
      <w:pPr>
        <w:jc w:val="center"/>
        <w:rPr>
          <w:rFonts w:ascii="Times New Roman" w:hAnsi="Times New Roman" w:cs="Times New Roman"/>
          <w:b/>
          <w:bCs/>
          <w:spacing w:val="4"/>
          <w:w w:val="103"/>
          <w:kern w:val="14"/>
          <w:sz w:val="24"/>
          <w:szCs w:val="24"/>
        </w:rPr>
      </w:pPr>
      <w:r w:rsidRPr="00B7420A">
        <w:rPr>
          <w:rFonts w:ascii="Times New Roman" w:hAnsi="Times New Roman" w:cs="Times New Roman"/>
          <w:b/>
          <w:bCs/>
          <w:spacing w:val="4"/>
          <w:w w:val="103"/>
          <w:kern w:val="14"/>
          <w:sz w:val="24"/>
          <w:szCs w:val="24"/>
        </w:rPr>
        <w:t>Ad Hoc Committee to Elaborate a Comprehensive International Convention on Countering the Use of Information and Communications Technologies for Criminal Purposes</w:t>
      </w:r>
      <w:r w:rsidR="000955B6">
        <w:rPr>
          <w:rFonts w:ascii="Times New Roman" w:hAnsi="Times New Roman" w:cs="Times New Roman"/>
          <w:b/>
          <w:bCs/>
          <w:spacing w:val="4"/>
          <w:w w:val="103"/>
          <w:kern w:val="14"/>
          <w:sz w:val="24"/>
          <w:szCs w:val="24"/>
        </w:rPr>
        <w:t xml:space="preserve">, </w:t>
      </w:r>
      <w:proofErr w:type="gramStart"/>
      <w:r>
        <w:rPr>
          <w:rFonts w:ascii="Times New Roman" w:hAnsi="Times New Roman" w:cs="Times New Roman"/>
          <w:b/>
          <w:bCs/>
          <w:spacing w:val="4"/>
          <w:w w:val="103"/>
          <w:kern w:val="14"/>
          <w:sz w:val="24"/>
          <w:szCs w:val="24"/>
        </w:rPr>
        <w:t>F</w:t>
      </w:r>
      <w:r w:rsidRPr="00B7420A">
        <w:rPr>
          <w:rFonts w:ascii="Times New Roman" w:hAnsi="Times New Roman" w:cs="Times New Roman"/>
          <w:b/>
          <w:bCs/>
          <w:spacing w:val="4"/>
          <w:w w:val="103"/>
          <w:kern w:val="14"/>
          <w:sz w:val="24"/>
          <w:szCs w:val="24"/>
        </w:rPr>
        <w:t>irst</w:t>
      </w:r>
      <w:proofErr w:type="gramEnd"/>
      <w:r w:rsidRPr="00B7420A">
        <w:rPr>
          <w:rFonts w:ascii="Times New Roman" w:hAnsi="Times New Roman" w:cs="Times New Roman"/>
          <w:b/>
          <w:bCs/>
          <w:spacing w:val="4"/>
          <w:w w:val="103"/>
          <w:kern w:val="14"/>
          <w:sz w:val="24"/>
          <w:szCs w:val="24"/>
        </w:rPr>
        <w:t xml:space="preserve"> intersessional consultation</w:t>
      </w:r>
      <w:r w:rsidR="004E60C2">
        <w:rPr>
          <w:rFonts w:ascii="Times New Roman" w:hAnsi="Times New Roman" w:cs="Times New Roman"/>
          <w:b/>
          <w:bCs/>
          <w:spacing w:val="4"/>
          <w:w w:val="103"/>
          <w:kern w:val="14"/>
          <w:sz w:val="24"/>
          <w:szCs w:val="24"/>
        </w:rPr>
        <w:t>,</w:t>
      </w:r>
      <w:r w:rsidR="004E60C2" w:rsidRPr="004E60C2">
        <w:t xml:space="preserve"> </w:t>
      </w:r>
      <w:r w:rsidR="004E60C2" w:rsidRPr="004E60C2">
        <w:rPr>
          <w:rFonts w:ascii="Times New Roman" w:hAnsi="Times New Roman" w:cs="Times New Roman"/>
          <w:b/>
          <w:bCs/>
          <w:spacing w:val="4"/>
          <w:w w:val="103"/>
          <w:kern w:val="14"/>
          <w:sz w:val="24"/>
          <w:szCs w:val="24"/>
        </w:rPr>
        <w:t>pursuant to the operative paragraph 10 of the General Assembly resolution 75/282</w:t>
      </w:r>
    </w:p>
    <w:p w14:paraId="07FDE9E8" w14:textId="1F66E75A" w:rsidR="0078375E" w:rsidRPr="000955B6" w:rsidRDefault="000955B6" w:rsidP="0078375E">
      <w:pPr>
        <w:jc w:val="center"/>
        <w:rPr>
          <w:rFonts w:ascii="Times New Roman" w:hAnsi="Times New Roman" w:cs="Times New Roman"/>
          <w:b/>
          <w:bCs/>
          <w:spacing w:val="4"/>
          <w:w w:val="103"/>
          <w:kern w:val="14"/>
          <w:sz w:val="24"/>
          <w:szCs w:val="24"/>
        </w:rPr>
      </w:pPr>
      <w:r w:rsidRPr="000955B6">
        <w:rPr>
          <w:rFonts w:ascii="Times New Roman" w:hAnsi="Times New Roman" w:cs="Times New Roman"/>
          <w:b/>
          <w:bCs/>
          <w:spacing w:val="4"/>
          <w:w w:val="103"/>
          <w:kern w:val="14"/>
          <w:sz w:val="24"/>
          <w:szCs w:val="24"/>
        </w:rPr>
        <w:t>24-25 March 2022</w:t>
      </w:r>
      <w:r w:rsidR="00383C9C">
        <w:rPr>
          <w:rFonts w:ascii="Times New Roman" w:hAnsi="Times New Roman" w:cs="Times New Roman"/>
          <w:b/>
          <w:bCs/>
          <w:spacing w:val="4"/>
          <w:w w:val="103"/>
          <w:kern w:val="14"/>
          <w:sz w:val="24"/>
          <w:szCs w:val="24"/>
        </w:rPr>
        <w:t xml:space="preserve">, Hybrid Format </w:t>
      </w:r>
    </w:p>
    <w:p w14:paraId="636D7C9D" w14:textId="5B13F8CD" w:rsidR="00C055C6" w:rsidRPr="00C055C6" w:rsidRDefault="00C055C6" w:rsidP="00C055C6">
      <w:pPr>
        <w:pStyle w:val="Heading2"/>
        <w:rPr>
          <w:b w:val="0"/>
          <w:bCs/>
          <w:sz w:val="24"/>
          <w:szCs w:val="24"/>
        </w:rPr>
      </w:pPr>
      <w:r w:rsidRPr="00C055C6">
        <w:rPr>
          <w:sz w:val="24"/>
          <w:szCs w:val="24"/>
        </w:rPr>
        <w:t>Member</w:t>
      </w:r>
      <w:r w:rsidR="00D60FB2" w:rsidRPr="00D60FB2">
        <w:rPr>
          <w:sz w:val="24"/>
          <w:szCs w:val="24"/>
        </w:rPr>
        <w:t xml:space="preserve"> </w:t>
      </w:r>
      <w:r w:rsidR="00D60FB2">
        <w:rPr>
          <w:sz w:val="24"/>
          <w:szCs w:val="24"/>
        </w:rPr>
        <w:t xml:space="preserve">States </w:t>
      </w:r>
      <w:r w:rsidR="00D60FB2" w:rsidRPr="00D60FB2">
        <w:rPr>
          <w:sz w:val="24"/>
          <w:szCs w:val="24"/>
        </w:rPr>
        <w:t xml:space="preserve">and the Holy See, State of </w:t>
      </w:r>
      <w:proofErr w:type="gramStart"/>
      <w:r w:rsidR="00D60FB2" w:rsidRPr="00D60FB2">
        <w:rPr>
          <w:sz w:val="24"/>
          <w:szCs w:val="24"/>
        </w:rPr>
        <w:t>Palestine</w:t>
      </w:r>
      <w:proofErr w:type="gramEnd"/>
      <w:r w:rsidR="00D60FB2" w:rsidRPr="00D60FB2">
        <w:rPr>
          <w:sz w:val="24"/>
          <w:szCs w:val="24"/>
        </w:rPr>
        <w:t xml:space="preserve"> and European Union</w:t>
      </w:r>
      <w:r w:rsidRPr="00C055C6">
        <w:rPr>
          <w:sz w:val="24"/>
          <w:szCs w:val="24"/>
        </w:rPr>
        <w:t>:</w:t>
      </w:r>
      <w:r>
        <w:rPr>
          <w:b w:val="0"/>
          <w:bCs/>
          <w:sz w:val="24"/>
          <w:szCs w:val="24"/>
        </w:rPr>
        <w:tab/>
        <w:t>___________________________________</w:t>
      </w:r>
      <w:r w:rsidRPr="00C055C6">
        <w:rPr>
          <w:b w:val="0"/>
          <w:bCs/>
          <w:sz w:val="24"/>
          <w:szCs w:val="24"/>
        </w:rPr>
        <w:t xml:space="preserve"> </w:t>
      </w:r>
    </w:p>
    <w:p w14:paraId="2BCBC777" w14:textId="68EC8407" w:rsidR="00595BBC" w:rsidRPr="002A22BC" w:rsidRDefault="0016458D" w:rsidP="002A22BC">
      <w:pPr>
        <w:pStyle w:val="Heading2"/>
        <w:rPr>
          <w:sz w:val="24"/>
          <w:szCs w:val="24"/>
        </w:rPr>
      </w:pPr>
      <w:r w:rsidRPr="00621C38">
        <w:rPr>
          <w:sz w:val="24"/>
          <w:szCs w:val="24"/>
        </w:rPr>
        <w:t>Participants for registration</w:t>
      </w:r>
    </w:p>
    <w:p w14:paraId="464F27C4" w14:textId="1EFB0D3B" w:rsidR="008759B7" w:rsidRDefault="00595BBC" w:rsidP="00595BBC">
      <w:pPr>
        <w:jc w:val="both"/>
        <w:rPr>
          <w:b/>
          <w:bCs/>
          <w:sz w:val="24"/>
          <w:szCs w:val="24"/>
          <w:u w:val="single"/>
        </w:rPr>
      </w:pPr>
      <w:r w:rsidRPr="00595BBC">
        <w:rPr>
          <w:b/>
          <w:bCs/>
          <w:sz w:val="24"/>
          <w:szCs w:val="24"/>
          <w:u w:val="single"/>
        </w:rPr>
        <w:t xml:space="preserve">In-person </w:t>
      </w:r>
    </w:p>
    <w:p w14:paraId="66FB6D50" w14:textId="5FD13066" w:rsidR="00D76A42" w:rsidRPr="00A3742E" w:rsidRDefault="00D76A42" w:rsidP="00924873">
      <w:pPr>
        <w:pStyle w:val="Footer"/>
        <w:rPr>
          <w:rFonts w:asciiTheme="majorHAnsi" w:hAnsiTheme="majorHAnsi" w:cstheme="majorHAnsi"/>
          <w:szCs w:val="20"/>
        </w:rPr>
      </w:pPr>
      <w:r w:rsidRPr="00A3742E">
        <w:rPr>
          <w:rFonts w:asciiTheme="majorHAnsi" w:hAnsiTheme="majorHAnsi" w:cstheme="majorHAnsi"/>
          <w:szCs w:val="20"/>
        </w:rPr>
        <w:t xml:space="preserve">Please note that only delegates of Permanent Missions in the possession of an Annual Ground Pass (Regular badge) for the VIC will be able to enter the premises without security screening and the application for a visitor pass. All other delegates should select the box “In person </w:t>
      </w:r>
      <w:r w:rsidRPr="00A3742E">
        <w:rPr>
          <w:rFonts w:asciiTheme="majorHAnsi" w:hAnsiTheme="majorHAnsi" w:cstheme="majorHAnsi"/>
          <w:b/>
          <w:bCs/>
          <w:szCs w:val="20"/>
          <w:u w:val="single"/>
        </w:rPr>
        <w:t>without</w:t>
      </w:r>
      <w:r w:rsidRPr="00A3742E">
        <w:rPr>
          <w:rFonts w:asciiTheme="majorHAnsi" w:hAnsiTheme="majorHAnsi" w:cstheme="majorHAnsi"/>
          <w:szCs w:val="20"/>
        </w:rPr>
        <w:t xml:space="preserve"> VIC badge</w:t>
      </w:r>
      <w:r w:rsidR="00DD708D" w:rsidRPr="00A3742E">
        <w:rPr>
          <w:rFonts w:asciiTheme="majorHAnsi" w:hAnsiTheme="majorHAnsi" w:cstheme="majorHAnsi"/>
          <w:szCs w:val="20"/>
        </w:rPr>
        <w:t>”</w:t>
      </w:r>
      <w:r w:rsidR="00D60FB2">
        <w:rPr>
          <w:rFonts w:asciiTheme="majorHAnsi" w:hAnsiTheme="majorHAnsi" w:cstheme="majorHAnsi"/>
          <w:szCs w:val="20"/>
        </w:rPr>
        <w:t xml:space="preserve"> and they will </w:t>
      </w:r>
      <w:r w:rsidR="0031204C">
        <w:rPr>
          <w:rFonts w:asciiTheme="majorHAnsi" w:hAnsiTheme="majorHAnsi" w:cstheme="majorHAnsi"/>
          <w:szCs w:val="20"/>
        </w:rPr>
        <w:t>need to collect a visitor pass at the Pass Office</w:t>
      </w:r>
      <w:r w:rsidR="00D60FB2">
        <w:rPr>
          <w:rFonts w:asciiTheme="majorHAnsi" w:hAnsiTheme="majorHAnsi" w:cstheme="majorHAnsi"/>
          <w:szCs w:val="20"/>
        </w:rPr>
        <w:t xml:space="preserve"> and </w:t>
      </w:r>
      <w:r w:rsidR="0031204C">
        <w:rPr>
          <w:rFonts w:asciiTheme="majorHAnsi" w:hAnsiTheme="majorHAnsi" w:cstheme="majorHAnsi"/>
          <w:szCs w:val="20"/>
        </w:rPr>
        <w:t>enter through</w:t>
      </w:r>
      <w:r w:rsidR="00D60FB2">
        <w:rPr>
          <w:rFonts w:asciiTheme="majorHAnsi" w:hAnsiTheme="majorHAnsi" w:cstheme="majorHAnsi"/>
          <w:szCs w:val="20"/>
        </w:rPr>
        <w:t xml:space="preserve"> security screening. </w:t>
      </w:r>
    </w:p>
    <w:p w14:paraId="195AD227" w14:textId="4C3CE7DA" w:rsidR="004D59C1" w:rsidRPr="00A3742E" w:rsidRDefault="004D59C1" w:rsidP="00924873">
      <w:pPr>
        <w:pStyle w:val="Footer"/>
        <w:rPr>
          <w:rFonts w:asciiTheme="majorHAnsi" w:hAnsiTheme="majorHAnsi" w:cstheme="majorHAnsi"/>
          <w:szCs w:val="20"/>
        </w:rPr>
      </w:pPr>
    </w:p>
    <w:p w14:paraId="75AAE9CE" w14:textId="283CB268" w:rsidR="00D60FB2" w:rsidRDefault="00174507" w:rsidP="00C3605A">
      <w:pPr>
        <w:pStyle w:val="Footer"/>
        <w:rPr>
          <w:rFonts w:asciiTheme="majorHAnsi" w:hAnsiTheme="majorHAnsi" w:cstheme="majorHAnsi"/>
          <w:szCs w:val="20"/>
        </w:rPr>
      </w:pPr>
      <w:r w:rsidRPr="00174507">
        <w:rPr>
          <w:rFonts w:asciiTheme="majorHAnsi" w:hAnsiTheme="majorHAnsi" w:cstheme="majorHAnsi"/>
          <w:szCs w:val="20"/>
        </w:rPr>
        <w:t xml:space="preserve">In person participation will be in Boardroom D of the Vienna International Centre (VIC). In accordance with the ongoing COVID-19 mitigation measures currently applying at VIC, Boardroom D has the capacity to accommodate </w:t>
      </w:r>
      <w:r w:rsidR="009639F7">
        <w:rPr>
          <w:rFonts w:asciiTheme="majorHAnsi" w:hAnsiTheme="majorHAnsi" w:cstheme="majorHAnsi"/>
          <w:szCs w:val="20"/>
        </w:rPr>
        <w:t>two</w:t>
      </w:r>
      <w:r w:rsidRPr="00174507">
        <w:rPr>
          <w:rFonts w:asciiTheme="majorHAnsi" w:hAnsiTheme="majorHAnsi" w:cstheme="majorHAnsi"/>
          <w:szCs w:val="20"/>
        </w:rPr>
        <w:t xml:space="preserve"> </w:t>
      </w:r>
      <w:r w:rsidR="009639F7">
        <w:rPr>
          <w:rFonts w:asciiTheme="majorHAnsi" w:hAnsiTheme="majorHAnsi" w:cstheme="majorHAnsi"/>
          <w:szCs w:val="20"/>
        </w:rPr>
        <w:t>persons</w:t>
      </w:r>
      <w:r w:rsidRPr="00174507">
        <w:rPr>
          <w:rFonts w:asciiTheme="majorHAnsi" w:hAnsiTheme="majorHAnsi" w:cstheme="majorHAnsi"/>
          <w:szCs w:val="20"/>
        </w:rPr>
        <w:t xml:space="preserve"> per delegation</w:t>
      </w:r>
      <w:r w:rsidR="00D60FB2">
        <w:rPr>
          <w:rFonts w:asciiTheme="majorHAnsi" w:hAnsiTheme="majorHAnsi" w:cstheme="majorHAnsi"/>
          <w:szCs w:val="20"/>
        </w:rPr>
        <w:t xml:space="preserve"> on a first come, first served basis</w:t>
      </w:r>
      <w:r w:rsidRPr="00174507">
        <w:rPr>
          <w:rFonts w:asciiTheme="majorHAnsi" w:hAnsiTheme="majorHAnsi" w:cstheme="majorHAnsi"/>
          <w:szCs w:val="20"/>
        </w:rPr>
        <w:t>.</w:t>
      </w:r>
    </w:p>
    <w:p w14:paraId="569D821C" w14:textId="481C9AF6" w:rsidR="00D76A42" w:rsidRPr="00C3605A" w:rsidRDefault="00174507" w:rsidP="00C3605A">
      <w:pPr>
        <w:pStyle w:val="Footer"/>
        <w:rPr>
          <w:rFonts w:asciiTheme="majorHAnsi" w:hAnsiTheme="majorHAnsi" w:cstheme="majorHAnsi"/>
          <w:szCs w:val="20"/>
        </w:rPr>
      </w:pPr>
      <w:r w:rsidRPr="00174507">
        <w:rPr>
          <w:rFonts w:asciiTheme="majorHAnsi" w:hAnsiTheme="majorHAnsi" w:cstheme="majorHAnsi"/>
          <w:szCs w:val="20"/>
          <w:u w:val="single"/>
        </w:rPr>
        <w:t xml:space="preserve">While only </w:t>
      </w:r>
      <w:r w:rsidR="00D60FB2">
        <w:rPr>
          <w:rFonts w:asciiTheme="majorHAnsi" w:hAnsiTheme="majorHAnsi" w:cstheme="majorHAnsi"/>
          <w:szCs w:val="20"/>
          <w:u w:val="single"/>
        </w:rPr>
        <w:t>two</w:t>
      </w:r>
      <w:r w:rsidR="00D60FB2" w:rsidRPr="00174507">
        <w:rPr>
          <w:rFonts w:asciiTheme="majorHAnsi" w:hAnsiTheme="majorHAnsi" w:cstheme="majorHAnsi"/>
          <w:szCs w:val="20"/>
          <w:u w:val="single"/>
        </w:rPr>
        <w:t xml:space="preserve"> </w:t>
      </w:r>
      <w:r w:rsidRPr="00174507">
        <w:rPr>
          <w:rFonts w:asciiTheme="majorHAnsi" w:hAnsiTheme="majorHAnsi" w:cstheme="majorHAnsi"/>
          <w:szCs w:val="20"/>
          <w:u w:val="single"/>
        </w:rPr>
        <w:t>delegate</w:t>
      </w:r>
      <w:r w:rsidR="0031204C">
        <w:rPr>
          <w:rFonts w:asciiTheme="majorHAnsi" w:hAnsiTheme="majorHAnsi" w:cstheme="majorHAnsi"/>
          <w:szCs w:val="20"/>
          <w:u w:val="single"/>
        </w:rPr>
        <w:t>s</w:t>
      </w:r>
      <w:r w:rsidRPr="00174507">
        <w:rPr>
          <w:rFonts w:asciiTheme="majorHAnsi" w:hAnsiTheme="majorHAnsi" w:cstheme="majorHAnsi"/>
          <w:szCs w:val="20"/>
          <w:u w:val="single"/>
        </w:rPr>
        <w:t xml:space="preserve"> from each delegation can be present in the meeting room at any given time, the delegation can consist of more than </w:t>
      </w:r>
      <w:r w:rsidR="00D60FB2">
        <w:rPr>
          <w:rFonts w:asciiTheme="majorHAnsi" w:hAnsiTheme="majorHAnsi" w:cstheme="majorHAnsi"/>
          <w:szCs w:val="20"/>
          <w:u w:val="single"/>
        </w:rPr>
        <w:t>two</w:t>
      </w:r>
      <w:r w:rsidR="00D60FB2" w:rsidRPr="00174507">
        <w:rPr>
          <w:rFonts w:asciiTheme="majorHAnsi" w:hAnsiTheme="majorHAnsi" w:cstheme="majorHAnsi"/>
          <w:szCs w:val="20"/>
          <w:u w:val="single"/>
        </w:rPr>
        <w:t xml:space="preserve"> </w:t>
      </w:r>
      <w:r w:rsidRPr="00174507">
        <w:rPr>
          <w:rFonts w:asciiTheme="majorHAnsi" w:hAnsiTheme="majorHAnsi" w:cstheme="majorHAnsi"/>
          <w:szCs w:val="20"/>
          <w:u w:val="single"/>
        </w:rPr>
        <w:t>delegate</w:t>
      </w:r>
      <w:r w:rsidR="00D07C04">
        <w:rPr>
          <w:rFonts w:asciiTheme="majorHAnsi" w:hAnsiTheme="majorHAnsi" w:cstheme="majorHAnsi"/>
          <w:szCs w:val="20"/>
          <w:u w:val="single"/>
        </w:rPr>
        <w:t>s</w:t>
      </w:r>
      <w:r w:rsidRPr="00174507">
        <w:rPr>
          <w:rFonts w:asciiTheme="majorHAnsi" w:hAnsiTheme="majorHAnsi" w:cstheme="majorHAnsi"/>
          <w:szCs w:val="20"/>
          <w:u w:val="single"/>
        </w:rPr>
        <w:t xml:space="preserve"> if they wish to alternate their presence in the meeting.</w:t>
      </w:r>
    </w:p>
    <w:p w14:paraId="3E648426" w14:textId="77777777" w:rsidR="00174507" w:rsidRPr="002E1E5E" w:rsidRDefault="00174507" w:rsidP="00D76A42">
      <w:pPr>
        <w:pStyle w:val="Footer"/>
        <w:rPr>
          <w:rFonts w:asciiTheme="majorHAnsi" w:hAnsiTheme="majorHAnsi" w:cstheme="majorHAnsi"/>
          <w:i/>
          <w:iCs/>
          <w:szCs w:val="20"/>
        </w:rPr>
      </w:pPr>
    </w:p>
    <w:tbl>
      <w:tblPr>
        <w:tblStyle w:val="TableGrid"/>
        <w:tblW w:w="14175" w:type="dxa"/>
        <w:tblInd w:w="-5" w:type="dxa"/>
        <w:tblLook w:val="04A0" w:firstRow="1" w:lastRow="0" w:firstColumn="1" w:lastColumn="0" w:noHBand="0" w:noVBand="1"/>
        <w:tblDescription w:val="Table with six columnes: number, role, first name/family name, title/function, workplace, email address"/>
      </w:tblPr>
      <w:tblGrid>
        <w:gridCol w:w="2694"/>
        <w:gridCol w:w="5244"/>
        <w:gridCol w:w="6237"/>
      </w:tblGrid>
      <w:tr w:rsidR="00A446BF" w:rsidRPr="00075A75" w14:paraId="0F84CE86" w14:textId="77777777" w:rsidTr="00A446BF">
        <w:trPr>
          <w:trHeight w:val="640"/>
          <w:tblHeader/>
        </w:trPr>
        <w:tc>
          <w:tcPr>
            <w:tcW w:w="2694" w:type="dxa"/>
            <w:shd w:val="clear" w:color="auto" w:fill="D9E2F3" w:themeFill="accent1" w:themeFillTint="33"/>
          </w:tcPr>
          <w:p w14:paraId="15BF9C9D" w14:textId="77777777" w:rsidR="00A446BF" w:rsidRPr="00075A75" w:rsidRDefault="00A446BF" w:rsidP="00EA1489">
            <w:pPr>
              <w:jc w:val="center"/>
              <w:rPr>
                <w:rFonts w:asciiTheme="majorHAnsi" w:hAnsiTheme="majorHAnsi" w:cstheme="majorHAnsi"/>
                <w:b/>
                <w:sz w:val="22"/>
              </w:rPr>
            </w:pPr>
            <w:bookmarkStart w:id="0" w:name="_Hlk73954789"/>
            <w:r>
              <w:rPr>
                <w:rFonts w:asciiTheme="majorHAnsi" w:hAnsiTheme="majorHAnsi" w:cstheme="majorHAnsi"/>
                <w:b/>
                <w:sz w:val="22"/>
              </w:rPr>
              <w:t>First name</w:t>
            </w:r>
            <w:r w:rsidRPr="00075A75">
              <w:rPr>
                <w:rFonts w:asciiTheme="majorHAnsi" w:hAnsiTheme="majorHAnsi" w:cstheme="majorHAnsi"/>
                <w:b/>
                <w:sz w:val="22"/>
              </w:rPr>
              <w:t xml:space="preserve"> / FAMILY NAME</w:t>
            </w:r>
          </w:p>
        </w:tc>
        <w:tc>
          <w:tcPr>
            <w:tcW w:w="5244" w:type="dxa"/>
            <w:shd w:val="clear" w:color="auto" w:fill="D9E2F3" w:themeFill="accent1" w:themeFillTint="33"/>
          </w:tcPr>
          <w:p w14:paraId="72E7F040" w14:textId="77777777" w:rsidR="00A446BF" w:rsidRPr="00075A75" w:rsidRDefault="00A446BF" w:rsidP="00EA1489">
            <w:pPr>
              <w:jc w:val="center"/>
              <w:rPr>
                <w:rFonts w:asciiTheme="majorHAnsi" w:hAnsiTheme="majorHAnsi" w:cstheme="majorHAnsi"/>
                <w:b/>
                <w:sz w:val="22"/>
              </w:rPr>
            </w:pPr>
            <w:r w:rsidRPr="00075A75">
              <w:rPr>
                <w:rFonts w:asciiTheme="majorHAnsi" w:hAnsiTheme="majorHAnsi" w:cstheme="majorHAnsi"/>
                <w:b/>
                <w:sz w:val="22"/>
              </w:rPr>
              <w:t>E-MAIL ADDRESS</w:t>
            </w:r>
          </w:p>
        </w:tc>
        <w:tc>
          <w:tcPr>
            <w:tcW w:w="6237" w:type="dxa"/>
            <w:shd w:val="clear" w:color="auto" w:fill="D9E2F3" w:themeFill="accent1" w:themeFillTint="33"/>
          </w:tcPr>
          <w:p w14:paraId="46F8B073" w14:textId="77777777" w:rsidR="00A446BF" w:rsidRPr="00BE660C" w:rsidRDefault="00A446BF" w:rsidP="00EA1489">
            <w:pPr>
              <w:jc w:val="center"/>
              <w:rPr>
                <w:rFonts w:asciiTheme="majorHAnsi" w:hAnsiTheme="majorHAnsi" w:cstheme="majorHAnsi"/>
                <w:b/>
                <w:sz w:val="22"/>
              </w:rPr>
            </w:pPr>
            <w:r w:rsidRPr="00BE660C">
              <w:rPr>
                <w:rFonts w:asciiTheme="majorHAnsi" w:hAnsiTheme="majorHAnsi" w:cstheme="majorHAnsi"/>
                <w:b/>
                <w:sz w:val="22"/>
              </w:rPr>
              <w:t>Require Badge for Access to the VIC</w:t>
            </w:r>
          </w:p>
          <w:p w14:paraId="4D960684" w14:textId="77777777" w:rsidR="00A446BF" w:rsidRPr="00BE660C" w:rsidRDefault="00A446BF" w:rsidP="00EA1489">
            <w:pPr>
              <w:spacing w:before="0"/>
              <w:jc w:val="center"/>
              <w:rPr>
                <w:rFonts w:asciiTheme="majorHAnsi" w:hAnsiTheme="majorHAnsi" w:cstheme="majorHAnsi"/>
                <w:b/>
                <w:sz w:val="22"/>
              </w:rPr>
            </w:pPr>
            <w:r w:rsidRPr="00BE660C">
              <w:rPr>
                <w:rFonts w:asciiTheme="majorHAnsi" w:hAnsiTheme="majorHAnsi" w:cstheme="majorHAnsi"/>
                <w:b/>
                <w:sz w:val="22"/>
              </w:rPr>
              <w:t xml:space="preserve">(please tick the </w:t>
            </w:r>
            <w:proofErr w:type="gramStart"/>
            <w:r w:rsidRPr="00BE660C">
              <w:rPr>
                <w:rFonts w:asciiTheme="majorHAnsi" w:hAnsiTheme="majorHAnsi" w:cstheme="majorHAnsi"/>
                <w:b/>
                <w:sz w:val="22"/>
              </w:rPr>
              <w:t>box)</w:t>
            </w:r>
            <w:r>
              <w:rPr>
                <w:rFonts w:asciiTheme="majorHAnsi" w:hAnsiTheme="majorHAnsi" w:cstheme="majorHAnsi"/>
                <w:b/>
                <w:sz w:val="22"/>
              </w:rPr>
              <w:t>*</w:t>
            </w:r>
            <w:proofErr w:type="gramEnd"/>
          </w:p>
        </w:tc>
      </w:tr>
      <w:tr w:rsidR="00A446BF" w:rsidRPr="00075A75" w14:paraId="3C18F6AE" w14:textId="77777777" w:rsidTr="00A446BF">
        <w:trPr>
          <w:trHeight w:val="1088"/>
        </w:trPr>
        <w:tc>
          <w:tcPr>
            <w:tcW w:w="2694" w:type="dxa"/>
            <w:shd w:val="clear" w:color="auto" w:fill="auto"/>
          </w:tcPr>
          <w:p w14:paraId="74F3929D" w14:textId="77777777" w:rsidR="00A446BF" w:rsidRPr="00075A75" w:rsidRDefault="00A446BF" w:rsidP="00EA1489">
            <w:pPr>
              <w:rPr>
                <w:rFonts w:asciiTheme="majorHAnsi" w:hAnsiTheme="majorHAnsi" w:cstheme="majorHAnsi"/>
                <w:sz w:val="22"/>
              </w:rPr>
            </w:pPr>
          </w:p>
        </w:tc>
        <w:tc>
          <w:tcPr>
            <w:tcW w:w="5244" w:type="dxa"/>
            <w:shd w:val="clear" w:color="auto" w:fill="auto"/>
          </w:tcPr>
          <w:p w14:paraId="3F4C8A1F" w14:textId="77777777" w:rsidR="00A446BF" w:rsidRPr="00075A75" w:rsidRDefault="00A446BF" w:rsidP="00EA1489">
            <w:pPr>
              <w:jc w:val="center"/>
              <w:rPr>
                <w:rFonts w:asciiTheme="majorHAnsi" w:hAnsiTheme="majorHAnsi" w:cstheme="majorHAnsi"/>
                <w:sz w:val="22"/>
              </w:rPr>
            </w:pPr>
          </w:p>
        </w:tc>
        <w:tc>
          <w:tcPr>
            <w:tcW w:w="6237" w:type="dxa"/>
            <w:shd w:val="clear" w:color="auto" w:fill="auto"/>
          </w:tcPr>
          <w:p w14:paraId="765B8F1D" w14:textId="77777777" w:rsidR="00A446BF" w:rsidRPr="00BE660C" w:rsidRDefault="00C5542B" w:rsidP="00EA1489">
            <w:pPr>
              <w:spacing w:after="160" w:line="259" w:lineRule="auto"/>
              <w:jc w:val="both"/>
              <w:rPr>
                <w:rFonts w:asciiTheme="majorHAnsi" w:hAnsiTheme="majorHAnsi" w:cstheme="majorHAnsi"/>
                <w:sz w:val="22"/>
              </w:rPr>
            </w:pPr>
            <w:sdt>
              <w:sdtPr>
                <w:rPr>
                  <w:rFonts w:asciiTheme="majorHAnsi" w:hAnsiTheme="majorHAnsi" w:cstheme="majorHAnsi"/>
                  <w:sz w:val="22"/>
                </w:rPr>
                <w:id w:val="-1659070391"/>
                <w14:checkbox>
                  <w14:checked w14:val="0"/>
                  <w14:checkedState w14:val="2612" w14:font="MS Gothic"/>
                  <w14:uncheckedState w14:val="2610" w14:font="MS Gothic"/>
                </w14:checkbox>
              </w:sdtPr>
              <w:sdtEndPr/>
              <w:sdtContent>
                <w:r w:rsidR="00A446BF">
                  <w:rPr>
                    <w:rFonts w:ascii="MS Gothic" w:eastAsia="MS Gothic" w:hAnsi="MS Gothic" w:cstheme="majorHAnsi" w:hint="eastAsia"/>
                    <w:sz w:val="22"/>
                  </w:rPr>
                  <w:t>☐</w:t>
                </w:r>
              </w:sdtContent>
            </w:sdt>
            <w:r w:rsidR="00A446BF" w:rsidRPr="00BE660C">
              <w:rPr>
                <w:rFonts w:asciiTheme="majorHAnsi" w:hAnsiTheme="majorHAnsi" w:cstheme="majorHAnsi"/>
                <w:sz w:val="22"/>
              </w:rPr>
              <w:t xml:space="preserve"> In person with VIC badge</w:t>
            </w:r>
          </w:p>
          <w:p w14:paraId="318E5328" w14:textId="77777777" w:rsidR="00A446BF" w:rsidRPr="00BE660C" w:rsidRDefault="00C5542B" w:rsidP="00EA1489">
            <w:pPr>
              <w:spacing w:after="160" w:line="259" w:lineRule="auto"/>
              <w:jc w:val="both"/>
              <w:rPr>
                <w:rFonts w:asciiTheme="majorHAnsi" w:hAnsiTheme="majorHAnsi" w:cstheme="majorHAnsi"/>
                <w:sz w:val="22"/>
              </w:rPr>
            </w:pPr>
            <w:sdt>
              <w:sdtPr>
                <w:rPr>
                  <w:rFonts w:asciiTheme="majorHAnsi" w:hAnsiTheme="majorHAnsi" w:cstheme="majorHAnsi"/>
                  <w:sz w:val="22"/>
                </w:rPr>
                <w:id w:val="-1755122008"/>
                <w14:checkbox>
                  <w14:checked w14:val="0"/>
                  <w14:checkedState w14:val="2612" w14:font="MS Gothic"/>
                  <w14:uncheckedState w14:val="2610" w14:font="MS Gothic"/>
                </w14:checkbox>
              </w:sdtPr>
              <w:sdtEndPr/>
              <w:sdtContent>
                <w:r w:rsidR="00A446BF" w:rsidRPr="00BE660C">
                  <w:rPr>
                    <w:rFonts w:ascii="Segoe UI Symbol" w:eastAsia="MS Gothic" w:hAnsi="Segoe UI Symbol" w:cs="Segoe UI Symbol"/>
                    <w:sz w:val="22"/>
                  </w:rPr>
                  <w:t>☐</w:t>
                </w:r>
              </w:sdtContent>
            </w:sdt>
            <w:r w:rsidR="00A446BF" w:rsidRPr="00BE660C">
              <w:rPr>
                <w:rFonts w:asciiTheme="majorHAnsi" w:hAnsiTheme="majorHAnsi" w:cstheme="majorHAnsi"/>
                <w:sz w:val="22"/>
              </w:rPr>
              <w:t xml:space="preserve"> In person </w:t>
            </w:r>
            <w:r w:rsidR="00A446BF" w:rsidRPr="00BE660C">
              <w:rPr>
                <w:rFonts w:asciiTheme="majorHAnsi" w:hAnsiTheme="majorHAnsi" w:cstheme="majorHAnsi"/>
                <w:b/>
                <w:bCs/>
                <w:sz w:val="22"/>
                <w:u w:val="single"/>
              </w:rPr>
              <w:t>without</w:t>
            </w:r>
            <w:r w:rsidR="00A446BF" w:rsidRPr="00BE660C">
              <w:rPr>
                <w:rFonts w:asciiTheme="majorHAnsi" w:hAnsiTheme="majorHAnsi" w:cstheme="majorHAnsi"/>
                <w:sz w:val="22"/>
              </w:rPr>
              <w:t xml:space="preserve"> VIC badge</w:t>
            </w:r>
          </w:p>
        </w:tc>
      </w:tr>
      <w:tr w:rsidR="00A446BF" w:rsidRPr="00075A75" w14:paraId="3F45D2E2" w14:textId="77777777" w:rsidTr="00A446BF">
        <w:trPr>
          <w:trHeight w:val="1088"/>
        </w:trPr>
        <w:tc>
          <w:tcPr>
            <w:tcW w:w="2694" w:type="dxa"/>
          </w:tcPr>
          <w:p w14:paraId="24BC4030" w14:textId="77777777" w:rsidR="00A446BF" w:rsidRPr="00075A75" w:rsidRDefault="00A446BF" w:rsidP="00EA1489">
            <w:pPr>
              <w:rPr>
                <w:rFonts w:asciiTheme="majorHAnsi" w:hAnsiTheme="majorHAnsi" w:cstheme="majorHAnsi"/>
                <w:sz w:val="22"/>
              </w:rPr>
            </w:pPr>
          </w:p>
        </w:tc>
        <w:tc>
          <w:tcPr>
            <w:tcW w:w="5244" w:type="dxa"/>
          </w:tcPr>
          <w:p w14:paraId="64F73625" w14:textId="77777777" w:rsidR="00A446BF" w:rsidRPr="00075A75" w:rsidRDefault="00A446BF" w:rsidP="00EA1489">
            <w:pPr>
              <w:jc w:val="center"/>
              <w:rPr>
                <w:rFonts w:asciiTheme="majorHAnsi" w:hAnsiTheme="majorHAnsi" w:cstheme="majorHAnsi"/>
                <w:sz w:val="22"/>
              </w:rPr>
            </w:pPr>
          </w:p>
        </w:tc>
        <w:tc>
          <w:tcPr>
            <w:tcW w:w="6237" w:type="dxa"/>
          </w:tcPr>
          <w:p w14:paraId="7AE518EE" w14:textId="77777777" w:rsidR="00A446BF" w:rsidRPr="00BE660C" w:rsidRDefault="00C5542B" w:rsidP="00EA1489">
            <w:pPr>
              <w:spacing w:after="160" w:line="259" w:lineRule="auto"/>
              <w:jc w:val="both"/>
              <w:rPr>
                <w:rFonts w:asciiTheme="majorHAnsi" w:hAnsiTheme="majorHAnsi" w:cstheme="majorHAnsi"/>
                <w:sz w:val="22"/>
              </w:rPr>
            </w:pPr>
            <w:sdt>
              <w:sdtPr>
                <w:rPr>
                  <w:rFonts w:asciiTheme="majorHAnsi" w:hAnsiTheme="majorHAnsi" w:cstheme="majorHAnsi"/>
                  <w:sz w:val="22"/>
                </w:rPr>
                <w:id w:val="-1544586322"/>
                <w14:checkbox>
                  <w14:checked w14:val="0"/>
                  <w14:checkedState w14:val="2612" w14:font="MS Gothic"/>
                  <w14:uncheckedState w14:val="2610" w14:font="MS Gothic"/>
                </w14:checkbox>
              </w:sdtPr>
              <w:sdtEndPr/>
              <w:sdtContent>
                <w:r w:rsidR="00A446BF">
                  <w:rPr>
                    <w:rFonts w:ascii="MS Gothic" w:eastAsia="MS Gothic" w:hAnsi="MS Gothic" w:cstheme="majorHAnsi" w:hint="eastAsia"/>
                    <w:sz w:val="22"/>
                  </w:rPr>
                  <w:t>☐</w:t>
                </w:r>
              </w:sdtContent>
            </w:sdt>
            <w:r w:rsidR="00A446BF" w:rsidRPr="00BE660C">
              <w:rPr>
                <w:rFonts w:asciiTheme="majorHAnsi" w:hAnsiTheme="majorHAnsi" w:cstheme="majorHAnsi"/>
                <w:sz w:val="22"/>
              </w:rPr>
              <w:t xml:space="preserve"> In person with VIC badge</w:t>
            </w:r>
          </w:p>
          <w:p w14:paraId="41FA6D74" w14:textId="77777777" w:rsidR="00A446BF" w:rsidRPr="00BE660C" w:rsidRDefault="00C5542B" w:rsidP="00EA1489">
            <w:pPr>
              <w:spacing w:after="160" w:line="259" w:lineRule="auto"/>
              <w:jc w:val="both"/>
              <w:rPr>
                <w:rFonts w:asciiTheme="majorHAnsi" w:hAnsiTheme="majorHAnsi" w:cstheme="majorHAnsi"/>
                <w:sz w:val="22"/>
              </w:rPr>
            </w:pPr>
            <w:sdt>
              <w:sdtPr>
                <w:rPr>
                  <w:rFonts w:asciiTheme="majorHAnsi" w:hAnsiTheme="majorHAnsi" w:cstheme="majorHAnsi"/>
                  <w:sz w:val="22"/>
                </w:rPr>
                <w:id w:val="230898470"/>
                <w14:checkbox>
                  <w14:checked w14:val="0"/>
                  <w14:checkedState w14:val="2612" w14:font="MS Gothic"/>
                  <w14:uncheckedState w14:val="2610" w14:font="MS Gothic"/>
                </w14:checkbox>
              </w:sdtPr>
              <w:sdtEndPr/>
              <w:sdtContent>
                <w:r w:rsidR="00A446BF" w:rsidRPr="00BE660C">
                  <w:rPr>
                    <w:rFonts w:ascii="Segoe UI Symbol" w:eastAsia="MS Gothic" w:hAnsi="Segoe UI Symbol" w:cs="Segoe UI Symbol"/>
                    <w:sz w:val="22"/>
                  </w:rPr>
                  <w:t>☐</w:t>
                </w:r>
              </w:sdtContent>
            </w:sdt>
            <w:r w:rsidR="00A446BF" w:rsidRPr="00BE660C">
              <w:rPr>
                <w:rFonts w:asciiTheme="majorHAnsi" w:hAnsiTheme="majorHAnsi" w:cstheme="majorHAnsi"/>
                <w:sz w:val="22"/>
              </w:rPr>
              <w:t xml:space="preserve"> In person </w:t>
            </w:r>
            <w:r w:rsidR="00A446BF" w:rsidRPr="00BE660C">
              <w:rPr>
                <w:rFonts w:asciiTheme="majorHAnsi" w:hAnsiTheme="majorHAnsi" w:cstheme="majorHAnsi"/>
                <w:b/>
                <w:bCs/>
                <w:sz w:val="22"/>
                <w:u w:val="single"/>
              </w:rPr>
              <w:t>without</w:t>
            </w:r>
            <w:r w:rsidR="00A446BF" w:rsidRPr="00BE660C">
              <w:rPr>
                <w:rFonts w:asciiTheme="majorHAnsi" w:hAnsiTheme="majorHAnsi" w:cstheme="majorHAnsi"/>
                <w:sz w:val="22"/>
              </w:rPr>
              <w:t xml:space="preserve"> VIC badge</w:t>
            </w:r>
          </w:p>
        </w:tc>
      </w:tr>
      <w:tr w:rsidR="00A446BF" w:rsidRPr="00075A75" w14:paraId="3A1B8DE3" w14:textId="77777777" w:rsidTr="00A446BF">
        <w:trPr>
          <w:trHeight w:val="1088"/>
        </w:trPr>
        <w:tc>
          <w:tcPr>
            <w:tcW w:w="2694" w:type="dxa"/>
          </w:tcPr>
          <w:p w14:paraId="74B7F679" w14:textId="77777777" w:rsidR="00A446BF" w:rsidRPr="00075A75" w:rsidRDefault="00A446BF" w:rsidP="00EA1489">
            <w:pPr>
              <w:rPr>
                <w:rFonts w:asciiTheme="majorHAnsi" w:hAnsiTheme="majorHAnsi" w:cstheme="majorHAnsi"/>
                <w:sz w:val="22"/>
              </w:rPr>
            </w:pPr>
          </w:p>
        </w:tc>
        <w:tc>
          <w:tcPr>
            <w:tcW w:w="5244" w:type="dxa"/>
          </w:tcPr>
          <w:p w14:paraId="50778002" w14:textId="77777777" w:rsidR="00A446BF" w:rsidRPr="00075A75" w:rsidRDefault="00A446BF" w:rsidP="00EA1489">
            <w:pPr>
              <w:jc w:val="center"/>
              <w:rPr>
                <w:rFonts w:asciiTheme="majorHAnsi" w:hAnsiTheme="majorHAnsi" w:cstheme="majorHAnsi"/>
                <w:sz w:val="22"/>
              </w:rPr>
            </w:pPr>
          </w:p>
        </w:tc>
        <w:tc>
          <w:tcPr>
            <w:tcW w:w="6237" w:type="dxa"/>
          </w:tcPr>
          <w:p w14:paraId="1376B6E7" w14:textId="77777777" w:rsidR="00A446BF" w:rsidRPr="00BE660C" w:rsidRDefault="00C5542B" w:rsidP="00EA1489">
            <w:pPr>
              <w:spacing w:after="160" w:line="259" w:lineRule="auto"/>
              <w:jc w:val="both"/>
              <w:rPr>
                <w:rFonts w:asciiTheme="majorHAnsi" w:hAnsiTheme="majorHAnsi" w:cstheme="majorHAnsi"/>
                <w:sz w:val="22"/>
              </w:rPr>
            </w:pPr>
            <w:sdt>
              <w:sdtPr>
                <w:rPr>
                  <w:rFonts w:asciiTheme="majorHAnsi" w:hAnsiTheme="majorHAnsi" w:cstheme="majorHAnsi"/>
                  <w:sz w:val="22"/>
                </w:rPr>
                <w:id w:val="700677203"/>
                <w14:checkbox>
                  <w14:checked w14:val="0"/>
                  <w14:checkedState w14:val="2612" w14:font="MS Gothic"/>
                  <w14:uncheckedState w14:val="2610" w14:font="MS Gothic"/>
                </w14:checkbox>
              </w:sdtPr>
              <w:sdtEndPr/>
              <w:sdtContent>
                <w:r w:rsidR="00A446BF">
                  <w:rPr>
                    <w:rFonts w:ascii="MS Gothic" w:eastAsia="MS Gothic" w:hAnsi="MS Gothic" w:cstheme="majorHAnsi" w:hint="eastAsia"/>
                    <w:sz w:val="22"/>
                  </w:rPr>
                  <w:t>☐</w:t>
                </w:r>
              </w:sdtContent>
            </w:sdt>
            <w:r w:rsidR="00A446BF" w:rsidRPr="00BE660C">
              <w:rPr>
                <w:rFonts w:asciiTheme="majorHAnsi" w:hAnsiTheme="majorHAnsi" w:cstheme="majorHAnsi"/>
                <w:sz w:val="22"/>
              </w:rPr>
              <w:t xml:space="preserve"> In person with VIC badge</w:t>
            </w:r>
          </w:p>
          <w:p w14:paraId="4C537E27" w14:textId="77777777" w:rsidR="00A446BF" w:rsidRPr="00BE660C" w:rsidRDefault="00C5542B" w:rsidP="00EA1489">
            <w:pPr>
              <w:spacing w:after="160" w:line="259" w:lineRule="auto"/>
              <w:jc w:val="both"/>
              <w:rPr>
                <w:rFonts w:asciiTheme="majorHAnsi" w:hAnsiTheme="majorHAnsi" w:cstheme="majorHAnsi"/>
                <w:sz w:val="22"/>
              </w:rPr>
            </w:pPr>
            <w:sdt>
              <w:sdtPr>
                <w:rPr>
                  <w:rFonts w:asciiTheme="majorHAnsi" w:hAnsiTheme="majorHAnsi" w:cstheme="majorHAnsi"/>
                  <w:sz w:val="22"/>
                </w:rPr>
                <w:id w:val="-438449416"/>
                <w14:checkbox>
                  <w14:checked w14:val="0"/>
                  <w14:checkedState w14:val="2612" w14:font="MS Gothic"/>
                  <w14:uncheckedState w14:val="2610" w14:font="MS Gothic"/>
                </w14:checkbox>
              </w:sdtPr>
              <w:sdtEndPr/>
              <w:sdtContent>
                <w:r w:rsidR="00A446BF" w:rsidRPr="00BE660C">
                  <w:rPr>
                    <w:rFonts w:ascii="Segoe UI Symbol" w:eastAsia="MS Gothic" w:hAnsi="Segoe UI Symbol" w:cs="Segoe UI Symbol"/>
                    <w:sz w:val="22"/>
                  </w:rPr>
                  <w:t>☐</w:t>
                </w:r>
              </w:sdtContent>
            </w:sdt>
            <w:r w:rsidR="00A446BF" w:rsidRPr="00BE660C">
              <w:rPr>
                <w:rFonts w:asciiTheme="majorHAnsi" w:hAnsiTheme="majorHAnsi" w:cstheme="majorHAnsi"/>
                <w:sz w:val="22"/>
              </w:rPr>
              <w:t xml:space="preserve"> In person </w:t>
            </w:r>
            <w:r w:rsidR="00A446BF" w:rsidRPr="00BE660C">
              <w:rPr>
                <w:rFonts w:asciiTheme="majorHAnsi" w:hAnsiTheme="majorHAnsi" w:cstheme="majorHAnsi"/>
                <w:b/>
                <w:bCs/>
                <w:sz w:val="22"/>
                <w:u w:val="single"/>
              </w:rPr>
              <w:t>without</w:t>
            </w:r>
            <w:r w:rsidR="00A446BF" w:rsidRPr="00BE660C">
              <w:rPr>
                <w:rFonts w:asciiTheme="majorHAnsi" w:hAnsiTheme="majorHAnsi" w:cstheme="majorHAnsi"/>
                <w:sz w:val="22"/>
              </w:rPr>
              <w:t xml:space="preserve"> VIC badge</w:t>
            </w:r>
          </w:p>
        </w:tc>
      </w:tr>
      <w:tr w:rsidR="00A446BF" w:rsidRPr="00075A75" w14:paraId="7CEBD789" w14:textId="77777777" w:rsidTr="00A446BF">
        <w:trPr>
          <w:trHeight w:val="1088"/>
        </w:trPr>
        <w:tc>
          <w:tcPr>
            <w:tcW w:w="2694" w:type="dxa"/>
          </w:tcPr>
          <w:p w14:paraId="4E1F10A2" w14:textId="77777777" w:rsidR="00A446BF" w:rsidRPr="00075A75" w:rsidRDefault="00A446BF" w:rsidP="00EA1489">
            <w:pPr>
              <w:rPr>
                <w:rFonts w:asciiTheme="majorHAnsi" w:hAnsiTheme="majorHAnsi" w:cstheme="majorHAnsi"/>
                <w:sz w:val="22"/>
              </w:rPr>
            </w:pPr>
          </w:p>
        </w:tc>
        <w:tc>
          <w:tcPr>
            <w:tcW w:w="5244" w:type="dxa"/>
          </w:tcPr>
          <w:p w14:paraId="18CE0885" w14:textId="77777777" w:rsidR="00A446BF" w:rsidRPr="00075A75" w:rsidRDefault="00A446BF" w:rsidP="00EA1489">
            <w:pPr>
              <w:jc w:val="center"/>
              <w:rPr>
                <w:rFonts w:asciiTheme="majorHAnsi" w:hAnsiTheme="majorHAnsi" w:cstheme="majorHAnsi"/>
                <w:sz w:val="22"/>
              </w:rPr>
            </w:pPr>
          </w:p>
        </w:tc>
        <w:tc>
          <w:tcPr>
            <w:tcW w:w="6237" w:type="dxa"/>
          </w:tcPr>
          <w:p w14:paraId="33299ED9" w14:textId="77777777" w:rsidR="00A446BF" w:rsidRPr="00BE660C" w:rsidRDefault="00C5542B" w:rsidP="00EA1489">
            <w:pPr>
              <w:spacing w:after="160" w:line="259" w:lineRule="auto"/>
              <w:jc w:val="both"/>
              <w:rPr>
                <w:rFonts w:asciiTheme="majorHAnsi" w:hAnsiTheme="majorHAnsi" w:cstheme="majorHAnsi"/>
                <w:sz w:val="22"/>
              </w:rPr>
            </w:pPr>
            <w:sdt>
              <w:sdtPr>
                <w:rPr>
                  <w:rFonts w:asciiTheme="majorHAnsi" w:hAnsiTheme="majorHAnsi" w:cstheme="majorHAnsi"/>
                  <w:sz w:val="22"/>
                </w:rPr>
                <w:id w:val="774598022"/>
                <w14:checkbox>
                  <w14:checked w14:val="0"/>
                  <w14:checkedState w14:val="2612" w14:font="MS Gothic"/>
                  <w14:uncheckedState w14:val="2610" w14:font="MS Gothic"/>
                </w14:checkbox>
              </w:sdtPr>
              <w:sdtEndPr/>
              <w:sdtContent>
                <w:r w:rsidR="00A446BF">
                  <w:rPr>
                    <w:rFonts w:ascii="MS Gothic" w:eastAsia="MS Gothic" w:hAnsi="MS Gothic" w:cstheme="majorHAnsi" w:hint="eastAsia"/>
                    <w:sz w:val="22"/>
                  </w:rPr>
                  <w:t>☐</w:t>
                </w:r>
              </w:sdtContent>
            </w:sdt>
            <w:r w:rsidR="00A446BF" w:rsidRPr="00BE660C">
              <w:rPr>
                <w:rFonts w:asciiTheme="majorHAnsi" w:hAnsiTheme="majorHAnsi" w:cstheme="majorHAnsi"/>
                <w:sz w:val="22"/>
              </w:rPr>
              <w:t xml:space="preserve"> In person with VIC badge</w:t>
            </w:r>
          </w:p>
          <w:p w14:paraId="5EBFBE13" w14:textId="77777777" w:rsidR="00A446BF" w:rsidRPr="00BE660C" w:rsidRDefault="00C5542B" w:rsidP="00EA1489">
            <w:pPr>
              <w:spacing w:after="160" w:line="259" w:lineRule="auto"/>
              <w:jc w:val="both"/>
              <w:rPr>
                <w:rFonts w:asciiTheme="majorHAnsi" w:hAnsiTheme="majorHAnsi" w:cstheme="majorHAnsi"/>
                <w:sz w:val="22"/>
              </w:rPr>
            </w:pPr>
            <w:sdt>
              <w:sdtPr>
                <w:rPr>
                  <w:rFonts w:asciiTheme="majorHAnsi" w:hAnsiTheme="majorHAnsi" w:cstheme="majorHAnsi"/>
                  <w:sz w:val="22"/>
                </w:rPr>
                <w:id w:val="406499587"/>
                <w14:checkbox>
                  <w14:checked w14:val="0"/>
                  <w14:checkedState w14:val="2612" w14:font="MS Gothic"/>
                  <w14:uncheckedState w14:val="2610" w14:font="MS Gothic"/>
                </w14:checkbox>
              </w:sdtPr>
              <w:sdtEndPr/>
              <w:sdtContent>
                <w:r w:rsidR="00A446BF" w:rsidRPr="00BE660C">
                  <w:rPr>
                    <w:rFonts w:ascii="Segoe UI Symbol" w:eastAsia="MS Gothic" w:hAnsi="Segoe UI Symbol" w:cs="Segoe UI Symbol"/>
                    <w:sz w:val="22"/>
                  </w:rPr>
                  <w:t>☐</w:t>
                </w:r>
              </w:sdtContent>
            </w:sdt>
            <w:r w:rsidR="00A446BF" w:rsidRPr="00BE660C">
              <w:rPr>
                <w:rFonts w:asciiTheme="majorHAnsi" w:hAnsiTheme="majorHAnsi" w:cstheme="majorHAnsi"/>
                <w:sz w:val="22"/>
              </w:rPr>
              <w:t xml:space="preserve"> In person </w:t>
            </w:r>
            <w:r w:rsidR="00A446BF" w:rsidRPr="00BE660C">
              <w:rPr>
                <w:rFonts w:asciiTheme="majorHAnsi" w:hAnsiTheme="majorHAnsi" w:cstheme="majorHAnsi"/>
                <w:b/>
                <w:bCs/>
                <w:sz w:val="22"/>
                <w:u w:val="single"/>
              </w:rPr>
              <w:t>without</w:t>
            </w:r>
            <w:r w:rsidR="00A446BF" w:rsidRPr="00BE660C">
              <w:rPr>
                <w:rFonts w:asciiTheme="majorHAnsi" w:hAnsiTheme="majorHAnsi" w:cstheme="majorHAnsi"/>
                <w:sz w:val="22"/>
              </w:rPr>
              <w:t xml:space="preserve"> VIC badge</w:t>
            </w:r>
          </w:p>
        </w:tc>
      </w:tr>
      <w:tr w:rsidR="00A446BF" w:rsidRPr="00075A75" w14:paraId="1C25A98C" w14:textId="77777777" w:rsidTr="00A446BF">
        <w:trPr>
          <w:trHeight w:val="1088"/>
        </w:trPr>
        <w:tc>
          <w:tcPr>
            <w:tcW w:w="2694" w:type="dxa"/>
          </w:tcPr>
          <w:p w14:paraId="7EB88D8A" w14:textId="77777777" w:rsidR="00A446BF" w:rsidRPr="00075A75" w:rsidRDefault="00A446BF" w:rsidP="00EA1489">
            <w:pPr>
              <w:rPr>
                <w:rFonts w:asciiTheme="majorHAnsi" w:hAnsiTheme="majorHAnsi" w:cstheme="majorHAnsi"/>
                <w:sz w:val="22"/>
              </w:rPr>
            </w:pPr>
          </w:p>
        </w:tc>
        <w:tc>
          <w:tcPr>
            <w:tcW w:w="5244" w:type="dxa"/>
          </w:tcPr>
          <w:p w14:paraId="091AE132" w14:textId="77777777" w:rsidR="00A446BF" w:rsidRPr="00075A75" w:rsidRDefault="00A446BF" w:rsidP="00EA1489">
            <w:pPr>
              <w:jc w:val="center"/>
              <w:rPr>
                <w:rFonts w:asciiTheme="majorHAnsi" w:hAnsiTheme="majorHAnsi" w:cstheme="majorHAnsi"/>
                <w:sz w:val="22"/>
              </w:rPr>
            </w:pPr>
          </w:p>
        </w:tc>
        <w:tc>
          <w:tcPr>
            <w:tcW w:w="6237" w:type="dxa"/>
          </w:tcPr>
          <w:p w14:paraId="673DEA97" w14:textId="77777777" w:rsidR="00A446BF" w:rsidRPr="00BE660C" w:rsidRDefault="00C5542B" w:rsidP="00EA1489">
            <w:pPr>
              <w:spacing w:after="160" w:line="259" w:lineRule="auto"/>
              <w:jc w:val="both"/>
              <w:rPr>
                <w:rFonts w:asciiTheme="majorHAnsi" w:hAnsiTheme="majorHAnsi" w:cstheme="majorHAnsi"/>
                <w:sz w:val="22"/>
              </w:rPr>
            </w:pPr>
            <w:sdt>
              <w:sdtPr>
                <w:rPr>
                  <w:rFonts w:asciiTheme="majorHAnsi" w:hAnsiTheme="majorHAnsi" w:cstheme="majorHAnsi"/>
                  <w:sz w:val="22"/>
                </w:rPr>
                <w:id w:val="1351991128"/>
                <w14:checkbox>
                  <w14:checked w14:val="0"/>
                  <w14:checkedState w14:val="2612" w14:font="MS Gothic"/>
                  <w14:uncheckedState w14:val="2610" w14:font="MS Gothic"/>
                </w14:checkbox>
              </w:sdtPr>
              <w:sdtEndPr/>
              <w:sdtContent>
                <w:r w:rsidR="00A446BF">
                  <w:rPr>
                    <w:rFonts w:ascii="MS Gothic" w:eastAsia="MS Gothic" w:hAnsi="MS Gothic" w:cstheme="majorHAnsi" w:hint="eastAsia"/>
                    <w:sz w:val="22"/>
                  </w:rPr>
                  <w:t>☐</w:t>
                </w:r>
              </w:sdtContent>
            </w:sdt>
            <w:r w:rsidR="00A446BF" w:rsidRPr="00BE660C">
              <w:rPr>
                <w:rFonts w:asciiTheme="majorHAnsi" w:hAnsiTheme="majorHAnsi" w:cstheme="majorHAnsi"/>
                <w:sz w:val="22"/>
              </w:rPr>
              <w:t xml:space="preserve"> In person with VIC badge</w:t>
            </w:r>
          </w:p>
          <w:p w14:paraId="4D5DA23C" w14:textId="77777777" w:rsidR="00A446BF" w:rsidRPr="00BE660C" w:rsidRDefault="00C5542B" w:rsidP="00EA1489">
            <w:pPr>
              <w:spacing w:after="160" w:line="259" w:lineRule="auto"/>
              <w:jc w:val="both"/>
              <w:rPr>
                <w:rFonts w:asciiTheme="majorHAnsi" w:hAnsiTheme="majorHAnsi" w:cstheme="majorHAnsi"/>
                <w:sz w:val="22"/>
              </w:rPr>
            </w:pPr>
            <w:sdt>
              <w:sdtPr>
                <w:rPr>
                  <w:rFonts w:asciiTheme="majorHAnsi" w:hAnsiTheme="majorHAnsi" w:cstheme="majorHAnsi"/>
                  <w:sz w:val="22"/>
                </w:rPr>
                <w:id w:val="156270097"/>
                <w14:checkbox>
                  <w14:checked w14:val="0"/>
                  <w14:checkedState w14:val="2612" w14:font="MS Gothic"/>
                  <w14:uncheckedState w14:val="2610" w14:font="MS Gothic"/>
                </w14:checkbox>
              </w:sdtPr>
              <w:sdtEndPr/>
              <w:sdtContent>
                <w:r w:rsidR="00A446BF" w:rsidRPr="00BE660C">
                  <w:rPr>
                    <w:rFonts w:ascii="Segoe UI Symbol" w:eastAsia="MS Gothic" w:hAnsi="Segoe UI Symbol" w:cs="Segoe UI Symbol"/>
                    <w:sz w:val="22"/>
                  </w:rPr>
                  <w:t>☐</w:t>
                </w:r>
              </w:sdtContent>
            </w:sdt>
            <w:r w:rsidR="00A446BF" w:rsidRPr="00BE660C">
              <w:rPr>
                <w:rFonts w:asciiTheme="majorHAnsi" w:hAnsiTheme="majorHAnsi" w:cstheme="majorHAnsi"/>
                <w:sz w:val="22"/>
              </w:rPr>
              <w:t xml:space="preserve"> In person </w:t>
            </w:r>
            <w:r w:rsidR="00A446BF" w:rsidRPr="00BE660C">
              <w:rPr>
                <w:rFonts w:asciiTheme="majorHAnsi" w:hAnsiTheme="majorHAnsi" w:cstheme="majorHAnsi"/>
                <w:b/>
                <w:bCs/>
                <w:sz w:val="22"/>
                <w:u w:val="single"/>
              </w:rPr>
              <w:t>without</w:t>
            </w:r>
            <w:r w:rsidR="00A446BF" w:rsidRPr="00BE660C">
              <w:rPr>
                <w:rFonts w:asciiTheme="majorHAnsi" w:hAnsiTheme="majorHAnsi" w:cstheme="majorHAnsi"/>
                <w:sz w:val="22"/>
              </w:rPr>
              <w:t xml:space="preserve"> VIC badge</w:t>
            </w:r>
          </w:p>
        </w:tc>
      </w:tr>
    </w:tbl>
    <w:p w14:paraId="378EA6D7" w14:textId="77777777" w:rsidR="00924873" w:rsidRDefault="00924873" w:rsidP="00595BBC">
      <w:pPr>
        <w:pStyle w:val="Heading2"/>
        <w:spacing w:before="160"/>
        <w:rPr>
          <w:sz w:val="24"/>
          <w:szCs w:val="24"/>
          <w:u w:val="single"/>
        </w:rPr>
      </w:pPr>
    </w:p>
    <w:p w14:paraId="3616A8BD" w14:textId="31C0411C" w:rsidR="00595BBC" w:rsidRPr="00595BBC" w:rsidRDefault="00595BBC" w:rsidP="00595BBC">
      <w:pPr>
        <w:pStyle w:val="Heading2"/>
        <w:spacing w:before="160"/>
        <w:rPr>
          <w:sz w:val="24"/>
          <w:szCs w:val="24"/>
          <w:u w:val="single"/>
        </w:rPr>
      </w:pPr>
      <w:r w:rsidRPr="00595BBC">
        <w:rPr>
          <w:sz w:val="24"/>
          <w:szCs w:val="24"/>
          <w:u w:val="single"/>
        </w:rPr>
        <w:t>Online</w:t>
      </w:r>
    </w:p>
    <w:bookmarkEnd w:id="0"/>
    <w:p w14:paraId="72785408" w14:textId="37419075" w:rsidR="004004DB" w:rsidRDefault="004004DB" w:rsidP="004004DB">
      <w:pPr>
        <w:pStyle w:val="Heading2"/>
        <w:spacing w:before="120"/>
        <w:rPr>
          <w:b w:val="0"/>
          <w:bCs/>
          <w:szCs w:val="20"/>
        </w:rPr>
      </w:pPr>
      <w:r w:rsidRPr="004004DB">
        <w:rPr>
          <w:b w:val="0"/>
          <w:bCs/>
          <w:szCs w:val="20"/>
        </w:rPr>
        <w:t xml:space="preserve">Online participation will be held on MS Teams in English only and the Government is invited to request a </w:t>
      </w:r>
      <w:r w:rsidRPr="004004DB">
        <w:rPr>
          <w:b w:val="0"/>
          <w:bCs/>
          <w:szCs w:val="20"/>
          <w:u w:val="single"/>
        </w:rPr>
        <w:t xml:space="preserve">maximum of </w:t>
      </w:r>
      <w:r w:rsidR="00C5542B">
        <w:rPr>
          <w:b w:val="0"/>
          <w:bCs/>
          <w:szCs w:val="20"/>
          <w:u w:val="single"/>
        </w:rPr>
        <w:t>two</w:t>
      </w:r>
      <w:r w:rsidR="00D60FB2" w:rsidRPr="004004DB">
        <w:rPr>
          <w:b w:val="0"/>
          <w:bCs/>
          <w:szCs w:val="20"/>
          <w:u w:val="single"/>
        </w:rPr>
        <w:t xml:space="preserve"> </w:t>
      </w:r>
      <w:r w:rsidRPr="004004DB">
        <w:rPr>
          <w:b w:val="0"/>
          <w:bCs/>
          <w:szCs w:val="20"/>
          <w:u w:val="single"/>
        </w:rPr>
        <w:t>speaker link</w:t>
      </w:r>
      <w:r w:rsidR="00C5542B">
        <w:rPr>
          <w:b w:val="0"/>
          <w:bCs/>
          <w:szCs w:val="20"/>
          <w:u w:val="single"/>
        </w:rPr>
        <w:t>s</w:t>
      </w:r>
      <w:r w:rsidRPr="004004DB">
        <w:rPr>
          <w:b w:val="0"/>
          <w:bCs/>
          <w:szCs w:val="20"/>
          <w:u w:val="single"/>
        </w:rPr>
        <w:t xml:space="preserve"> in order to ensure the optimal functioning of the platform</w:t>
      </w:r>
      <w:r w:rsidR="00695F04">
        <w:rPr>
          <w:b w:val="0"/>
          <w:bCs/>
          <w:szCs w:val="20"/>
        </w:rPr>
        <w:t>.</w:t>
      </w:r>
      <w:r w:rsidRPr="004004DB">
        <w:rPr>
          <w:b w:val="0"/>
          <w:bCs/>
          <w:szCs w:val="20"/>
        </w:rPr>
        <w:t xml:space="preserve"> </w:t>
      </w:r>
    </w:p>
    <w:p w14:paraId="4FB83255" w14:textId="5A7FC368" w:rsidR="002A5FEF" w:rsidRPr="00A3742E" w:rsidRDefault="00924873" w:rsidP="004004DB">
      <w:pPr>
        <w:pStyle w:val="Heading2"/>
        <w:spacing w:before="120"/>
        <w:rPr>
          <w:b w:val="0"/>
          <w:bCs/>
          <w:szCs w:val="20"/>
        </w:rPr>
      </w:pPr>
      <w:r w:rsidRPr="00D21E84">
        <w:rPr>
          <w:b w:val="0"/>
          <w:bCs/>
          <w:szCs w:val="20"/>
        </w:rPr>
        <w:t>Other participants can follow the meeting via the webcast without registration.</w:t>
      </w:r>
    </w:p>
    <w:tbl>
      <w:tblPr>
        <w:tblStyle w:val="TableGrid"/>
        <w:tblW w:w="4963" w:type="pct"/>
        <w:tblLook w:val="04A0" w:firstRow="1" w:lastRow="0" w:firstColumn="1" w:lastColumn="0" w:noHBand="0" w:noVBand="1"/>
        <w:tblDescription w:val="Table with six columnes: number, role, first name/family name, title/function, workplace, email address"/>
      </w:tblPr>
      <w:tblGrid>
        <w:gridCol w:w="561"/>
        <w:gridCol w:w="7372"/>
        <w:gridCol w:w="6238"/>
      </w:tblGrid>
      <w:tr w:rsidR="00EA5F80" w:rsidRPr="00075A75" w14:paraId="4F42B3E5" w14:textId="77777777" w:rsidTr="00C03863">
        <w:trPr>
          <w:trHeight w:val="640"/>
          <w:tblHeader/>
        </w:trPr>
        <w:tc>
          <w:tcPr>
            <w:tcW w:w="198" w:type="pct"/>
            <w:shd w:val="clear" w:color="auto" w:fill="auto"/>
          </w:tcPr>
          <w:p w14:paraId="71B194A1" w14:textId="77777777" w:rsidR="00EA5F80" w:rsidRDefault="00EA5F80" w:rsidP="007A349B">
            <w:pPr>
              <w:jc w:val="center"/>
              <w:rPr>
                <w:rFonts w:asciiTheme="majorHAnsi" w:hAnsiTheme="majorHAnsi" w:cstheme="majorHAnsi"/>
                <w:b/>
                <w:sz w:val="22"/>
              </w:rPr>
            </w:pPr>
          </w:p>
        </w:tc>
        <w:tc>
          <w:tcPr>
            <w:tcW w:w="2601" w:type="pct"/>
            <w:shd w:val="clear" w:color="auto" w:fill="D9E2F3" w:themeFill="accent1" w:themeFillTint="33"/>
          </w:tcPr>
          <w:p w14:paraId="03E94430" w14:textId="11F150B3" w:rsidR="00EA5F80" w:rsidRPr="00075A75" w:rsidRDefault="00EA5F80" w:rsidP="007A349B">
            <w:pPr>
              <w:jc w:val="center"/>
              <w:rPr>
                <w:rFonts w:asciiTheme="majorHAnsi" w:hAnsiTheme="majorHAnsi" w:cstheme="majorHAnsi"/>
                <w:b/>
                <w:sz w:val="22"/>
              </w:rPr>
            </w:pPr>
            <w:r>
              <w:rPr>
                <w:rFonts w:asciiTheme="majorHAnsi" w:hAnsiTheme="majorHAnsi" w:cstheme="majorHAnsi"/>
                <w:b/>
                <w:sz w:val="22"/>
              </w:rPr>
              <w:t>First name</w:t>
            </w:r>
            <w:r w:rsidRPr="00075A75">
              <w:rPr>
                <w:rFonts w:asciiTheme="majorHAnsi" w:hAnsiTheme="majorHAnsi" w:cstheme="majorHAnsi"/>
                <w:b/>
                <w:sz w:val="22"/>
              </w:rPr>
              <w:t xml:space="preserve"> / FAMILY NAME</w:t>
            </w:r>
          </w:p>
        </w:tc>
        <w:tc>
          <w:tcPr>
            <w:tcW w:w="2201" w:type="pct"/>
            <w:shd w:val="clear" w:color="auto" w:fill="D9E2F3" w:themeFill="accent1" w:themeFillTint="33"/>
          </w:tcPr>
          <w:p w14:paraId="697CA79C" w14:textId="77777777" w:rsidR="00EA5F80" w:rsidRDefault="00EA5F80" w:rsidP="007A349B">
            <w:pPr>
              <w:jc w:val="center"/>
              <w:rPr>
                <w:rFonts w:asciiTheme="majorHAnsi" w:hAnsiTheme="majorHAnsi" w:cstheme="majorHAnsi"/>
                <w:b/>
                <w:sz w:val="22"/>
              </w:rPr>
            </w:pPr>
            <w:r w:rsidRPr="00075A75">
              <w:rPr>
                <w:rFonts w:asciiTheme="majorHAnsi" w:hAnsiTheme="majorHAnsi" w:cstheme="majorHAnsi"/>
                <w:b/>
                <w:sz w:val="22"/>
              </w:rPr>
              <w:t>E-MAIL ADDRESS</w:t>
            </w:r>
          </w:p>
        </w:tc>
      </w:tr>
      <w:tr w:rsidR="00EA5F80" w:rsidRPr="00075A75" w14:paraId="3C644B94" w14:textId="77777777" w:rsidTr="00C03863">
        <w:trPr>
          <w:trHeight w:val="330"/>
        </w:trPr>
        <w:tc>
          <w:tcPr>
            <w:tcW w:w="198" w:type="pct"/>
          </w:tcPr>
          <w:p w14:paraId="570F76AE" w14:textId="20D92367" w:rsidR="00EA5F80" w:rsidRPr="00075A75" w:rsidRDefault="00EA5F80" w:rsidP="007A349B">
            <w:pPr>
              <w:rPr>
                <w:rFonts w:asciiTheme="majorHAnsi" w:hAnsiTheme="majorHAnsi" w:cstheme="majorHAnsi"/>
                <w:sz w:val="22"/>
              </w:rPr>
            </w:pPr>
            <w:r>
              <w:rPr>
                <w:rFonts w:asciiTheme="majorHAnsi" w:hAnsiTheme="majorHAnsi" w:cstheme="majorHAnsi"/>
                <w:sz w:val="22"/>
              </w:rPr>
              <w:t>1.</w:t>
            </w:r>
          </w:p>
        </w:tc>
        <w:tc>
          <w:tcPr>
            <w:tcW w:w="2601" w:type="pct"/>
            <w:shd w:val="clear" w:color="auto" w:fill="auto"/>
          </w:tcPr>
          <w:p w14:paraId="4CFC2AD6" w14:textId="585539CC" w:rsidR="00CF5587" w:rsidRPr="00075A75" w:rsidRDefault="00CF5587" w:rsidP="007A349B">
            <w:pPr>
              <w:rPr>
                <w:rFonts w:asciiTheme="majorHAnsi" w:hAnsiTheme="majorHAnsi" w:cstheme="majorHAnsi"/>
                <w:sz w:val="22"/>
              </w:rPr>
            </w:pPr>
          </w:p>
        </w:tc>
        <w:tc>
          <w:tcPr>
            <w:tcW w:w="2201" w:type="pct"/>
            <w:shd w:val="clear" w:color="auto" w:fill="auto"/>
          </w:tcPr>
          <w:p w14:paraId="1A5807A7" w14:textId="77777777" w:rsidR="00EA5F80" w:rsidRDefault="00EA5F80" w:rsidP="007A349B">
            <w:pPr>
              <w:rPr>
                <w:rFonts w:asciiTheme="majorHAnsi" w:hAnsiTheme="majorHAnsi" w:cstheme="majorHAnsi"/>
                <w:sz w:val="22"/>
              </w:rPr>
            </w:pPr>
          </w:p>
        </w:tc>
      </w:tr>
      <w:tr w:rsidR="00C5542B" w:rsidRPr="00075A75" w14:paraId="40AA24C6" w14:textId="77777777" w:rsidTr="00C03863">
        <w:trPr>
          <w:trHeight w:val="330"/>
        </w:trPr>
        <w:tc>
          <w:tcPr>
            <w:tcW w:w="198" w:type="pct"/>
          </w:tcPr>
          <w:p w14:paraId="25B0B3F8" w14:textId="07346FDD" w:rsidR="00C5542B" w:rsidRDefault="00C5542B" w:rsidP="007A349B">
            <w:pPr>
              <w:rPr>
                <w:rFonts w:asciiTheme="majorHAnsi" w:hAnsiTheme="majorHAnsi" w:cstheme="majorHAnsi"/>
                <w:sz w:val="22"/>
              </w:rPr>
            </w:pPr>
            <w:r>
              <w:rPr>
                <w:rFonts w:asciiTheme="majorHAnsi" w:hAnsiTheme="majorHAnsi" w:cstheme="majorHAnsi"/>
                <w:sz w:val="22"/>
              </w:rPr>
              <w:t>2.</w:t>
            </w:r>
          </w:p>
        </w:tc>
        <w:tc>
          <w:tcPr>
            <w:tcW w:w="2601" w:type="pct"/>
            <w:shd w:val="clear" w:color="auto" w:fill="auto"/>
          </w:tcPr>
          <w:p w14:paraId="06F4E672" w14:textId="77777777" w:rsidR="00C5542B" w:rsidRPr="00075A75" w:rsidRDefault="00C5542B" w:rsidP="007A349B">
            <w:pPr>
              <w:rPr>
                <w:rFonts w:asciiTheme="majorHAnsi" w:hAnsiTheme="majorHAnsi" w:cstheme="majorHAnsi"/>
                <w:sz w:val="22"/>
              </w:rPr>
            </w:pPr>
          </w:p>
        </w:tc>
        <w:tc>
          <w:tcPr>
            <w:tcW w:w="2201" w:type="pct"/>
            <w:shd w:val="clear" w:color="auto" w:fill="auto"/>
          </w:tcPr>
          <w:p w14:paraId="7C396379" w14:textId="77777777" w:rsidR="00C5542B" w:rsidRDefault="00C5542B" w:rsidP="007A349B">
            <w:pPr>
              <w:rPr>
                <w:rFonts w:asciiTheme="majorHAnsi" w:hAnsiTheme="majorHAnsi" w:cstheme="majorHAnsi"/>
                <w:sz w:val="22"/>
              </w:rPr>
            </w:pPr>
          </w:p>
        </w:tc>
      </w:tr>
    </w:tbl>
    <w:p w14:paraId="3BB3C1EE" w14:textId="1DAB5580" w:rsidR="00595BBC" w:rsidRPr="007E31E1" w:rsidRDefault="00595BBC" w:rsidP="00AC5E99">
      <w:pPr>
        <w:spacing w:before="0" w:after="0" w:line="240" w:lineRule="auto"/>
        <w:ind w:right="-314"/>
        <w:jc w:val="both"/>
      </w:pPr>
    </w:p>
    <w:sectPr w:rsidR="00595BBC" w:rsidRPr="007E31E1" w:rsidSect="00924873">
      <w:headerReference w:type="default" r:id="rId11"/>
      <w:pgSz w:w="16838" w:h="11906" w:orient="landscape"/>
      <w:pgMar w:top="1286"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AB6A" w14:textId="77777777" w:rsidR="007239A9" w:rsidRDefault="007239A9" w:rsidP="00DB7FA7">
      <w:pPr>
        <w:spacing w:before="0" w:after="0" w:line="240" w:lineRule="auto"/>
      </w:pPr>
      <w:r>
        <w:separator/>
      </w:r>
    </w:p>
  </w:endnote>
  <w:endnote w:type="continuationSeparator" w:id="0">
    <w:p w14:paraId="20B3B0BE" w14:textId="77777777" w:rsidR="007239A9" w:rsidRDefault="007239A9" w:rsidP="00DB7FA7">
      <w:pPr>
        <w:spacing w:before="0" w:after="0" w:line="240" w:lineRule="auto"/>
      </w:pPr>
      <w:r>
        <w:continuationSeparator/>
      </w:r>
    </w:p>
  </w:endnote>
  <w:endnote w:type="continuationNotice" w:id="1">
    <w:p w14:paraId="3DBBB3FD" w14:textId="77777777" w:rsidR="007239A9" w:rsidRDefault="007239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5858" w14:textId="77777777" w:rsidR="007239A9" w:rsidRDefault="007239A9" w:rsidP="00DB7FA7">
      <w:pPr>
        <w:spacing w:before="0" w:after="0" w:line="240" w:lineRule="auto"/>
      </w:pPr>
      <w:r>
        <w:separator/>
      </w:r>
    </w:p>
  </w:footnote>
  <w:footnote w:type="continuationSeparator" w:id="0">
    <w:p w14:paraId="3CFB6DEC" w14:textId="77777777" w:rsidR="007239A9" w:rsidRDefault="007239A9" w:rsidP="00DB7FA7">
      <w:pPr>
        <w:spacing w:before="0" w:after="0" w:line="240" w:lineRule="auto"/>
      </w:pPr>
      <w:r>
        <w:continuationSeparator/>
      </w:r>
    </w:p>
  </w:footnote>
  <w:footnote w:type="continuationNotice" w:id="1">
    <w:p w14:paraId="77F765F8" w14:textId="77777777" w:rsidR="007239A9" w:rsidRDefault="007239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F922" w14:textId="4E3AB5A0" w:rsidR="000B4962" w:rsidRDefault="000B4962" w:rsidP="00924873">
    <w:pPr>
      <w:pStyle w:val="Header"/>
      <w:rPr>
        <w:rFonts w:ascii="Times New Roman" w:hAnsi="Times New Roman" w:cs="Times New Roman"/>
        <w:i/>
        <w:iCs/>
        <w:sz w:val="24"/>
        <w:szCs w:val="24"/>
      </w:rPr>
    </w:pPr>
    <w:r w:rsidRPr="000B4962">
      <w:rPr>
        <w:rFonts w:ascii="Times New Roman" w:hAnsi="Times New Roman" w:cs="Times New Roman"/>
        <w:i/>
        <w:iCs/>
        <w:sz w:val="24"/>
        <w:szCs w:val="24"/>
      </w:rPr>
      <w:t xml:space="preserve">Annex </w:t>
    </w:r>
    <w:r w:rsidR="00924873">
      <w:rPr>
        <w:rFonts w:ascii="Times New Roman" w:hAnsi="Times New Roman" w:cs="Times New Roman"/>
        <w:i/>
        <w:iCs/>
        <w:sz w:val="24"/>
        <w:szCs w:val="24"/>
      </w:rPr>
      <w:t>I</w:t>
    </w:r>
  </w:p>
  <w:p w14:paraId="3D56A23A" w14:textId="77777777" w:rsidR="00924873" w:rsidRDefault="00924873" w:rsidP="009248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8D"/>
    <w:rsid w:val="000155A1"/>
    <w:rsid w:val="0002384B"/>
    <w:rsid w:val="000264D8"/>
    <w:rsid w:val="000270F4"/>
    <w:rsid w:val="00032B7F"/>
    <w:rsid w:val="000517A4"/>
    <w:rsid w:val="000558B1"/>
    <w:rsid w:val="00057B0C"/>
    <w:rsid w:val="00081A50"/>
    <w:rsid w:val="000955B6"/>
    <w:rsid w:val="000B4962"/>
    <w:rsid w:val="000D3BB9"/>
    <w:rsid w:val="000D685B"/>
    <w:rsid w:val="000E3B9E"/>
    <w:rsid w:val="000F7ABC"/>
    <w:rsid w:val="00121F67"/>
    <w:rsid w:val="00122C17"/>
    <w:rsid w:val="00123C27"/>
    <w:rsid w:val="00124BB1"/>
    <w:rsid w:val="001302E0"/>
    <w:rsid w:val="00157950"/>
    <w:rsid w:val="001624A3"/>
    <w:rsid w:val="0016458D"/>
    <w:rsid w:val="00174507"/>
    <w:rsid w:val="001807B7"/>
    <w:rsid w:val="001A5776"/>
    <w:rsid w:val="001B4956"/>
    <w:rsid w:val="001C2BEB"/>
    <w:rsid w:val="001D2705"/>
    <w:rsid w:val="001E07BF"/>
    <w:rsid w:val="001E62E9"/>
    <w:rsid w:val="001E67E1"/>
    <w:rsid w:val="00290C88"/>
    <w:rsid w:val="00291560"/>
    <w:rsid w:val="002A22BC"/>
    <w:rsid w:val="002A57C4"/>
    <w:rsid w:val="002A5FEF"/>
    <w:rsid w:val="002B7900"/>
    <w:rsid w:val="002D5887"/>
    <w:rsid w:val="002D7853"/>
    <w:rsid w:val="002F6AB3"/>
    <w:rsid w:val="002F7469"/>
    <w:rsid w:val="0031204C"/>
    <w:rsid w:val="00337DC7"/>
    <w:rsid w:val="00345C18"/>
    <w:rsid w:val="00383C9C"/>
    <w:rsid w:val="0038421A"/>
    <w:rsid w:val="003C4228"/>
    <w:rsid w:val="004004DB"/>
    <w:rsid w:val="00412C69"/>
    <w:rsid w:val="004243CA"/>
    <w:rsid w:val="00430FB4"/>
    <w:rsid w:val="00455FD6"/>
    <w:rsid w:val="004745DE"/>
    <w:rsid w:val="00474871"/>
    <w:rsid w:val="0049424C"/>
    <w:rsid w:val="004B5FDF"/>
    <w:rsid w:val="004D59C1"/>
    <w:rsid w:val="004D607E"/>
    <w:rsid w:val="004E60C2"/>
    <w:rsid w:val="004E6CCF"/>
    <w:rsid w:val="004F1EE0"/>
    <w:rsid w:val="004F5190"/>
    <w:rsid w:val="00543B38"/>
    <w:rsid w:val="00577FB1"/>
    <w:rsid w:val="0058374D"/>
    <w:rsid w:val="005921EE"/>
    <w:rsid w:val="00595BBC"/>
    <w:rsid w:val="005B54ED"/>
    <w:rsid w:val="005C0374"/>
    <w:rsid w:val="005E0310"/>
    <w:rsid w:val="005E5289"/>
    <w:rsid w:val="00616759"/>
    <w:rsid w:val="00621C38"/>
    <w:rsid w:val="00627A80"/>
    <w:rsid w:val="00641DF5"/>
    <w:rsid w:val="006508B9"/>
    <w:rsid w:val="00653065"/>
    <w:rsid w:val="0065609F"/>
    <w:rsid w:val="00675594"/>
    <w:rsid w:val="00686C88"/>
    <w:rsid w:val="00690990"/>
    <w:rsid w:val="00695F04"/>
    <w:rsid w:val="006A0E1F"/>
    <w:rsid w:val="006A6D03"/>
    <w:rsid w:val="006B5E70"/>
    <w:rsid w:val="006E2557"/>
    <w:rsid w:val="00707D7E"/>
    <w:rsid w:val="007239A9"/>
    <w:rsid w:val="0074594D"/>
    <w:rsid w:val="00761A5A"/>
    <w:rsid w:val="0078375E"/>
    <w:rsid w:val="007A290A"/>
    <w:rsid w:val="007C6759"/>
    <w:rsid w:val="00812242"/>
    <w:rsid w:val="00821EA5"/>
    <w:rsid w:val="00832718"/>
    <w:rsid w:val="00851813"/>
    <w:rsid w:val="00871DCA"/>
    <w:rsid w:val="008759B7"/>
    <w:rsid w:val="00885C1B"/>
    <w:rsid w:val="008D1A77"/>
    <w:rsid w:val="008D278F"/>
    <w:rsid w:val="008D7DC1"/>
    <w:rsid w:val="00924873"/>
    <w:rsid w:val="00926257"/>
    <w:rsid w:val="00933A17"/>
    <w:rsid w:val="0095483A"/>
    <w:rsid w:val="00956756"/>
    <w:rsid w:val="009639F7"/>
    <w:rsid w:val="00973EB1"/>
    <w:rsid w:val="00982EAF"/>
    <w:rsid w:val="009C5E2A"/>
    <w:rsid w:val="00A04E16"/>
    <w:rsid w:val="00A26913"/>
    <w:rsid w:val="00A36DFC"/>
    <w:rsid w:val="00A3742E"/>
    <w:rsid w:val="00A446BF"/>
    <w:rsid w:val="00A54960"/>
    <w:rsid w:val="00A55D3D"/>
    <w:rsid w:val="00A5D034"/>
    <w:rsid w:val="00AA49C1"/>
    <w:rsid w:val="00AA6298"/>
    <w:rsid w:val="00AA66D0"/>
    <w:rsid w:val="00AC5E99"/>
    <w:rsid w:val="00AD5C90"/>
    <w:rsid w:val="00B56585"/>
    <w:rsid w:val="00B67F0A"/>
    <w:rsid w:val="00B7420A"/>
    <w:rsid w:val="00BA3F51"/>
    <w:rsid w:val="00BD4E78"/>
    <w:rsid w:val="00BD500A"/>
    <w:rsid w:val="00BF22A1"/>
    <w:rsid w:val="00BF557E"/>
    <w:rsid w:val="00C03863"/>
    <w:rsid w:val="00C055C6"/>
    <w:rsid w:val="00C3605A"/>
    <w:rsid w:val="00C5542B"/>
    <w:rsid w:val="00C8041F"/>
    <w:rsid w:val="00C818FA"/>
    <w:rsid w:val="00C87F77"/>
    <w:rsid w:val="00C970C2"/>
    <w:rsid w:val="00CE495C"/>
    <w:rsid w:val="00CF5587"/>
    <w:rsid w:val="00D07C04"/>
    <w:rsid w:val="00D16F4E"/>
    <w:rsid w:val="00D21E84"/>
    <w:rsid w:val="00D366AE"/>
    <w:rsid w:val="00D43E34"/>
    <w:rsid w:val="00D60FB2"/>
    <w:rsid w:val="00D76A42"/>
    <w:rsid w:val="00DB7FA7"/>
    <w:rsid w:val="00DC0007"/>
    <w:rsid w:val="00DC0192"/>
    <w:rsid w:val="00DC5CE1"/>
    <w:rsid w:val="00DD708D"/>
    <w:rsid w:val="00E00385"/>
    <w:rsid w:val="00E20612"/>
    <w:rsid w:val="00E264EC"/>
    <w:rsid w:val="00E33B01"/>
    <w:rsid w:val="00E66485"/>
    <w:rsid w:val="00E85B98"/>
    <w:rsid w:val="00E90D0B"/>
    <w:rsid w:val="00EA1844"/>
    <w:rsid w:val="00EA5F80"/>
    <w:rsid w:val="00EA6122"/>
    <w:rsid w:val="00EA62F2"/>
    <w:rsid w:val="00EB7DFF"/>
    <w:rsid w:val="00EC1313"/>
    <w:rsid w:val="00EC478B"/>
    <w:rsid w:val="00F16912"/>
    <w:rsid w:val="00F529EC"/>
    <w:rsid w:val="00FA545D"/>
    <w:rsid w:val="00FE0639"/>
    <w:rsid w:val="00FE281F"/>
    <w:rsid w:val="09AA4266"/>
    <w:rsid w:val="19693904"/>
    <w:rsid w:val="1E9F21D4"/>
    <w:rsid w:val="3ABD1EAB"/>
    <w:rsid w:val="3C7B8A65"/>
    <w:rsid w:val="4E020E41"/>
    <w:rsid w:val="7930AAC9"/>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71580C"/>
  <w15:chartTrackingRefBased/>
  <w15:docId w15:val="{56561EB8-F753-4FF4-9345-A85185AD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8D"/>
    <w:pPr>
      <w:spacing w:before="160"/>
    </w:pPr>
    <w:rPr>
      <w:sz w:val="20"/>
      <w:lang w:val="en-GB"/>
    </w:rPr>
  </w:style>
  <w:style w:type="paragraph" w:styleId="Heading1">
    <w:name w:val="heading 1"/>
    <w:basedOn w:val="Normal"/>
    <w:next w:val="Normal"/>
    <w:link w:val="Heading1Char"/>
    <w:uiPriority w:val="9"/>
    <w:qFormat/>
    <w:rsid w:val="0016458D"/>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16458D"/>
    <w:pPr>
      <w:keepNext/>
      <w:keepLines/>
      <w:spacing w:before="360" w:after="0"/>
      <w:outlineLvl w:val="1"/>
    </w:pPr>
    <w:rPr>
      <w:rFonts w:asciiTheme="majorHAnsi" w:eastAsiaTheme="majorEastAsia" w:hAnsiTheme="majorHAnsi" w:cstheme="majorBidi"/>
      <w:b/>
      <w:szCs w:val="26"/>
    </w:rPr>
  </w:style>
  <w:style w:type="paragraph" w:styleId="Heading4">
    <w:name w:val="heading 4"/>
    <w:basedOn w:val="Normal"/>
    <w:next w:val="Normal"/>
    <w:link w:val="Heading4Char"/>
    <w:uiPriority w:val="9"/>
    <w:semiHidden/>
    <w:unhideWhenUsed/>
    <w:qFormat/>
    <w:rsid w:val="00D60F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58D"/>
    <w:rPr>
      <w:rFonts w:asciiTheme="majorHAnsi" w:eastAsiaTheme="majorEastAsia" w:hAnsiTheme="majorHAnsi" w:cstheme="majorBidi"/>
      <w:b/>
      <w:sz w:val="24"/>
      <w:szCs w:val="32"/>
      <w:lang w:val="en-GB"/>
    </w:rPr>
  </w:style>
  <w:style w:type="character" w:customStyle="1" w:styleId="Heading2Char">
    <w:name w:val="Heading 2 Char"/>
    <w:basedOn w:val="DefaultParagraphFont"/>
    <w:link w:val="Heading2"/>
    <w:uiPriority w:val="9"/>
    <w:rsid w:val="0016458D"/>
    <w:rPr>
      <w:rFonts w:asciiTheme="majorHAnsi" w:eastAsiaTheme="majorEastAsia" w:hAnsiTheme="majorHAnsi" w:cstheme="majorBidi"/>
      <w:b/>
      <w:sz w:val="20"/>
      <w:szCs w:val="26"/>
      <w:lang w:val="en-GB"/>
    </w:rPr>
  </w:style>
  <w:style w:type="paragraph" w:styleId="Title">
    <w:name w:val="Title"/>
    <w:basedOn w:val="Normal"/>
    <w:next w:val="Normal"/>
    <w:link w:val="TitleChar"/>
    <w:uiPriority w:val="10"/>
    <w:qFormat/>
    <w:rsid w:val="0016458D"/>
    <w:pPr>
      <w:spacing w:after="0" w:line="240" w:lineRule="auto"/>
      <w:contextualSpacing/>
      <w:jc w:val="center"/>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16458D"/>
    <w:rPr>
      <w:rFonts w:asciiTheme="majorHAnsi" w:eastAsiaTheme="majorEastAsia" w:hAnsiTheme="majorHAnsi" w:cstheme="majorBidi"/>
      <w:b/>
      <w:spacing w:val="-10"/>
      <w:kern w:val="28"/>
      <w:sz w:val="24"/>
      <w:szCs w:val="56"/>
    </w:rPr>
  </w:style>
  <w:style w:type="character" w:styleId="Hyperlink">
    <w:name w:val="Hyperlink"/>
    <w:basedOn w:val="DefaultParagraphFont"/>
    <w:uiPriority w:val="99"/>
    <w:unhideWhenUsed/>
    <w:rsid w:val="0016458D"/>
    <w:rPr>
      <w:color w:val="0563C1" w:themeColor="hyperlink"/>
      <w:u w:val="single"/>
    </w:rPr>
  </w:style>
  <w:style w:type="character" w:styleId="UnresolvedMention">
    <w:name w:val="Unresolved Mention"/>
    <w:basedOn w:val="DefaultParagraphFont"/>
    <w:uiPriority w:val="99"/>
    <w:semiHidden/>
    <w:unhideWhenUsed/>
    <w:rsid w:val="0016458D"/>
    <w:rPr>
      <w:color w:val="605E5C"/>
      <w:shd w:val="clear" w:color="auto" w:fill="E1DFDD"/>
    </w:rPr>
  </w:style>
  <w:style w:type="table" w:styleId="TableGrid">
    <w:name w:val="Table Grid"/>
    <w:basedOn w:val="TableNormal"/>
    <w:uiPriority w:val="39"/>
    <w:rsid w:val="00164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7FA7"/>
    <w:pPr>
      <w:spacing w:before="0" w:after="0" w:line="240" w:lineRule="auto"/>
    </w:pPr>
    <w:rPr>
      <w:rFonts w:eastAsiaTheme="minorEastAsia"/>
      <w:szCs w:val="20"/>
      <w:lang w:eastAsia="zh-CN"/>
    </w:rPr>
  </w:style>
  <w:style w:type="character" w:customStyle="1" w:styleId="FootnoteTextChar">
    <w:name w:val="Footnote Text Char"/>
    <w:basedOn w:val="DefaultParagraphFont"/>
    <w:link w:val="FootnoteText"/>
    <w:uiPriority w:val="99"/>
    <w:semiHidden/>
    <w:rsid w:val="00DB7FA7"/>
    <w:rPr>
      <w:rFonts w:eastAsiaTheme="minorEastAsia"/>
      <w:sz w:val="20"/>
      <w:szCs w:val="20"/>
      <w:lang w:val="en-GB" w:eastAsia="zh-CN"/>
    </w:rPr>
  </w:style>
  <w:style w:type="character" w:styleId="FootnoteReference">
    <w:name w:val="footnote reference"/>
    <w:basedOn w:val="DefaultParagraphFont"/>
    <w:uiPriority w:val="99"/>
    <w:semiHidden/>
    <w:unhideWhenUsed/>
    <w:rsid w:val="00DB7FA7"/>
    <w:rPr>
      <w:vertAlign w:val="superscript"/>
    </w:rPr>
  </w:style>
  <w:style w:type="paragraph" w:styleId="BalloonText">
    <w:name w:val="Balloon Text"/>
    <w:basedOn w:val="Normal"/>
    <w:link w:val="BalloonTextChar"/>
    <w:uiPriority w:val="99"/>
    <w:semiHidden/>
    <w:unhideWhenUsed/>
    <w:rsid w:val="007C675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759"/>
    <w:rPr>
      <w:rFonts w:ascii="Segoe UI" w:hAnsi="Segoe UI" w:cs="Segoe UI"/>
      <w:sz w:val="18"/>
      <w:szCs w:val="18"/>
      <w:lang w:val="en-GB"/>
    </w:rPr>
  </w:style>
  <w:style w:type="paragraph" w:styleId="Header">
    <w:name w:val="header"/>
    <w:basedOn w:val="Normal"/>
    <w:link w:val="HeaderChar"/>
    <w:uiPriority w:val="99"/>
    <w:unhideWhenUsed/>
    <w:rsid w:val="004F1EE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F1EE0"/>
    <w:rPr>
      <w:sz w:val="20"/>
      <w:lang w:val="en-GB"/>
    </w:rPr>
  </w:style>
  <w:style w:type="paragraph" w:styleId="Footer">
    <w:name w:val="footer"/>
    <w:basedOn w:val="Normal"/>
    <w:link w:val="FooterChar"/>
    <w:uiPriority w:val="99"/>
    <w:unhideWhenUsed/>
    <w:rsid w:val="004F1EE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F1EE0"/>
    <w:rPr>
      <w:sz w:val="20"/>
      <w:lang w:val="en-GB"/>
    </w:rPr>
  </w:style>
  <w:style w:type="paragraph" w:customStyle="1" w:styleId="H1">
    <w:name w:val="_ H_1"/>
    <w:basedOn w:val="Normal"/>
    <w:next w:val="Normal"/>
    <w:rsid w:val="00EA612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0" w:line="270" w:lineRule="exact"/>
      <w:ind w:left="1264" w:right="1264" w:hanging="1264"/>
      <w:outlineLvl w:val="0"/>
    </w:pPr>
    <w:rPr>
      <w:rFonts w:ascii="Times New Roman" w:hAnsi="Times New Roman" w:cs="Times New Roman"/>
      <w:b/>
      <w:spacing w:val="4"/>
      <w:w w:val="103"/>
      <w:kern w:val="14"/>
      <w:sz w:val="24"/>
      <w:szCs w:val="20"/>
    </w:rPr>
  </w:style>
  <w:style w:type="character" w:styleId="CommentReference">
    <w:name w:val="annotation reference"/>
    <w:basedOn w:val="DefaultParagraphFont"/>
    <w:uiPriority w:val="99"/>
    <w:semiHidden/>
    <w:unhideWhenUsed/>
    <w:rsid w:val="00812242"/>
    <w:rPr>
      <w:sz w:val="16"/>
      <w:szCs w:val="16"/>
    </w:rPr>
  </w:style>
  <w:style w:type="paragraph" w:styleId="CommentText">
    <w:name w:val="annotation text"/>
    <w:basedOn w:val="Normal"/>
    <w:link w:val="CommentTextChar"/>
    <w:uiPriority w:val="99"/>
    <w:semiHidden/>
    <w:unhideWhenUsed/>
    <w:rsid w:val="00812242"/>
    <w:pPr>
      <w:spacing w:line="240" w:lineRule="auto"/>
    </w:pPr>
    <w:rPr>
      <w:szCs w:val="20"/>
    </w:rPr>
  </w:style>
  <w:style w:type="character" w:customStyle="1" w:styleId="CommentTextChar">
    <w:name w:val="Comment Text Char"/>
    <w:basedOn w:val="DefaultParagraphFont"/>
    <w:link w:val="CommentText"/>
    <w:uiPriority w:val="99"/>
    <w:semiHidden/>
    <w:rsid w:val="00812242"/>
    <w:rPr>
      <w:sz w:val="20"/>
      <w:szCs w:val="20"/>
      <w:lang w:val="en-GB"/>
    </w:rPr>
  </w:style>
  <w:style w:type="paragraph" w:styleId="CommentSubject">
    <w:name w:val="annotation subject"/>
    <w:basedOn w:val="CommentText"/>
    <w:next w:val="CommentText"/>
    <w:link w:val="CommentSubjectChar"/>
    <w:uiPriority w:val="99"/>
    <w:semiHidden/>
    <w:unhideWhenUsed/>
    <w:rsid w:val="00812242"/>
    <w:rPr>
      <w:b/>
      <w:bCs/>
    </w:rPr>
  </w:style>
  <w:style w:type="character" w:customStyle="1" w:styleId="CommentSubjectChar">
    <w:name w:val="Comment Subject Char"/>
    <w:basedOn w:val="CommentTextChar"/>
    <w:link w:val="CommentSubject"/>
    <w:uiPriority w:val="99"/>
    <w:semiHidden/>
    <w:rsid w:val="00812242"/>
    <w:rPr>
      <w:b/>
      <w:bCs/>
      <w:sz w:val="20"/>
      <w:szCs w:val="20"/>
      <w:lang w:val="en-GB"/>
    </w:rPr>
  </w:style>
  <w:style w:type="character" w:customStyle="1" w:styleId="Heading4Char">
    <w:name w:val="Heading 4 Char"/>
    <w:basedOn w:val="DefaultParagraphFont"/>
    <w:link w:val="Heading4"/>
    <w:uiPriority w:val="9"/>
    <w:semiHidden/>
    <w:rsid w:val="00D60FB2"/>
    <w:rPr>
      <w:rFonts w:asciiTheme="majorHAnsi" w:eastAsiaTheme="majorEastAsia" w:hAnsiTheme="majorHAnsi" w:cstheme="majorBidi"/>
      <w:i/>
      <w:iCs/>
      <w:color w:val="2F5496" w:themeColor="accent1" w:themeShade="B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3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ybercrimeahc@un.org"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CD18B073419428A9310098D853289" ma:contentTypeVersion="14" ma:contentTypeDescription="Create a new document." ma:contentTypeScope="" ma:versionID="a2e196d843a3b7d49487a48825c3ecec">
  <xsd:schema xmlns:xsd="http://www.w3.org/2001/XMLSchema" xmlns:xs="http://www.w3.org/2001/XMLSchema" xmlns:p="http://schemas.microsoft.com/office/2006/metadata/properties" xmlns:ns2="d7fe1d00-5f92-4dfb-a8df-252d5220b019" xmlns:ns3="79e44a50-308a-447b-a1a7-1bf82ef89477" targetNamespace="http://schemas.microsoft.com/office/2006/metadata/properties" ma:root="true" ma:fieldsID="384ff4ed564793425372a0f94f9f14aa" ns2:_="" ns3:_="">
    <xsd:import namespace="d7fe1d00-5f92-4dfb-a8df-252d5220b019"/>
    <xsd:import namespace="79e44a50-308a-447b-a1a7-1bf82ef894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44a50-308a-447b-a1a7-1bf82ef894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9e44a50-308a-447b-a1a7-1bf82ef89477" xsi:nil="true"/>
  </documentManagement>
</p:properties>
</file>

<file path=customXml/itemProps1.xml><?xml version="1.0" encoding="utf-8"?>
<ds:datastoreItem xmlns:ds="http://schemas.openxmlformats.org/officeDocument/2006/customXml" ds:itemID="{8C067138-2D8A-4806-80F7-45C12DE76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e1d00-5f92-4dfb-a8df-252d5220b019"/>
    <ds:schemaRef ds:uri="79e44a50-308a-447b-a1a7-1bf82ef89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07DA5-D925-4740-A45D-427002F64915}">
  <ds:schemaRefs>
    <ds:schemaRef ds:uri="http://schemas.microsoft.com/sharepoint/v3/contenttype/forms"/>
  </ds:schemaRefs>
</ds:datastoreItem>
</file>

<file path=customXml/itemProps3.xml><?xml version="1.0" encoding="utf-8"?>
<ds:datastoreItem xmlns:ds="http://schemas.openxmlformats.org/officeDocument/2006/customXml" ds:itemID="{666CCF31-F79E-4F2E-9432-B92AEF3279F1}">
  <ds:schemaRefs>
    <ds:schemaRef ds:uri="http://schemas.openxmlformats.org/officeDocument/2006/bibliography"/>
  </ds:schemaRefs>
</ds:datastoreItem>
</file>

<file path=customXml/itemProps4.xml><?xml version="1.0" encoding="utf-8"?>
<ds:datastoreItem xmlns:ds="http://schemas.openxmlformats.org/officeDocument/2006/customXml" ds:itemID="{86D13ED8-374E-4DC5-878A-AB0A57754C84}">
  <ds:schemaRefs>
    <ds:schemaRef ds:uri="http://schemas.microsoft.com/office/2006/metadata/properties"/>
    <ds:schemaRef ds:uri="http://schemas.microsoft.com/office/infopath/2007/PartnerControls"/>
    <ds:schemaRef ds:uri="79e44a50-308a-447b-a1a7-1bf82ef8947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Registration Form CND/CCPCJ</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CND/CCPCJ</dc:title>
  <dc:subject/>
  <dc:creator>UNODC SGB</dc:creator>
  <cp:keywords/>
  <dc:description/>
  <cp:lastModifiedBy>UNODC</cp:lastModifiedBy>
  <cp:revision>7</cp:revision>
  <dcterms:created xsi:type="dcterms:W3CDTF">2022-03-17T10:17:00Z</dcterms:created>
  <dcterms:modified xsi:type="dcterms:W3CDTF">2022-03-18T10:42:00Z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0x010100C14CD18B073419428A9310098D853289</vt:lpwstr>
  </property>
</Properties>
</file>