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11D3D" w:rsidRPr="00345944" w:rsidRDefault="00111D3D" w:rsidP="00111D3D">
      <w:pPr>
        <w:tabs>
          <w:tab w:val="left" w:pos="-720"/>
          <w:tab w:val="left" w:pos="1142"/>
          <w:tab w:val="left" w:pos="5997"/>
        </w:tabs>
        <w:jc w:val="both"/>
        <w:rPr>
          <w:rFonts w:ascii="CG Times" w:hAnsi="CG Times"/>
          <w:b/>
          <w:bCs/>
          <w:sz w:val="32"/>
        </w:rPr>
      </w:pPr>
      <w:r w:rsidRPr="00345944">
        <w:rPr>
          <w:noProof/>
          <w:sz w:val="52"/>
          <w:szCs w:val="52"/>
          <w:lang w:eastAsia="en-GB"/>
        </w:rPr>
        <mc:AlternateContent>
          <mc:Choice Requires="wps">
            <w:drawing>
              <wp:anchor distT="0" distB="0" distL="114300" distR="114300" simplePos="0" relativeHeight="251663360" behindDoc="1" locked="0" layoutInCell="1" allowOverlap="1" wp14:anchorId="1163A6EB" wp14:editId="37074C7B">
                <wp:simplePos x="0" y="0"/>
                <wp:positionH relativeFrom="column">
                  <wp:posOffset>5685155</wp:posOffset>
                </wp:positionH>
                <wp:positionV relativeFrom="paragraph">
                  <wp:posOffset>122555</wp:posOffset>
                </wp:positionV>
                <wp:extent cx="712470" cy="645795"/>
                <wp:effectExtent l="0" t="2540" r="317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645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11D3D" w:rsidRDefault="00111D3D" w:rsidP="00111D3D">
                            <w:r>
                              <w:rPr>
                                <w:sz w:val="20"/>
                              </w:rPr>
                              <w:object w:dxaOrig="99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51pt" o:ole="" fillcolor="window">
                                  <v:imagedata r:id="rId8" o:title=""/>
                                </v:shape>
                                <o:OLEObject Type="Embed" ProgID="Word.Picture.8" ShapeID="_x0000_i1026" DrawAspect="Content" ObjectID="_1485615262" r:id="rId9"/>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447.65pt;margin-top:9.65pt;width:56.1pt;height:5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" filled="f" stroked="f" strokeweight="0">
                <v:textbox inset="0,0,0,0">
                  <w:txbxContent>
                    <w:p w:rsidR="00111D3D" w:rsidRDefault="00111D3D" w:rsidP="00111D3D">
                      <w:r>
                        <w:rPr>
                          <w:sz w:val="20"/>
                        </w:rPr>
                        <w:object w:dxaOrig="991" w:dyaOrig="991">
                          <v:shape id="_x0000_i1026" type="#_x0000_t75" style="width:56.4pt;height:51pt" o:ole="" fillcolor="window">
                            <v:imagedata r:id="rId10" o:title=""/>
                          </v:shape>
                          <o:OLEObject Type="Embed" ProgID="Word.Picture.8" ShapeID="_x0000_i1026" DrawAspect="Content" ObjectID="_1484654046" r:id="rId11"/>
                        </w:object>
                      </w:r>
                    </w:p>
                  </w:txbxContent>
                </v:textbox>
              </v:rect>
            </w:pict>
          </mc:Fallback>
        </mc:AlternateContent>
      </w:r>
      <w:r w:rsidRPr="00345944">
        <w:rPr>
          <w:noProof/>
          <w:sz w:val="52"/>
          <w:szCs w:val="52"/>
          <w:lang w:eastAsia="en-GB"/>
        </w:rPr>
        <mc:AlternateContent>
          <mc:Choice Requires="wps">
            <w:drawing>
              <wp:anchor distT="0" distB="0" distL="114300" distR="114300" simplePos="0" relativeHeight="251659264" behindDoc="1" locked="0" layoutInCell="1" allowOverlap="1" wp14:anchorId="1D55718A" wp14:editId="71F16B75">
                <wp:simplePos x="0" y="0"/>
                <wp:positionH relativeFrom="column">
                  <wp:posOffset>5693410</wp:posOffset>
                </wp:positionH>
                <wp:positionV relativeFrom="paragraph">
                  <wp:posOffset>97155</wp:posOffset>
                </wp:positionV>
                <wp:extent cx="384810" cy="38481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848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11D3D" w:rsidRDefault="00111D3D" w:rsidP="00111D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48.3pt;margin-top:7.65pt;width:30.3pt;height:3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" filled="f" stroked="f" strokeweight="0">
                <v:textbox inset="0,0,0,0">
                  <w:txbxContent>
                    <w:p w:rsidR="00111D3D" w:rsidRDefault="00111D3D" w:rsidP="00111D3D"/>
                  </w:txbxContent>
                </v:textbox>
              </v:rect>
            </w:pict>
          </mc:Fallback>
        </mc:AlternateContent>
      </w:r>
      <w:r w:rsidRPr="00345944">
        <w:rPr>
          <w:rFonts w:ascii="Century Schoolbook" w:hAnsi="Century Schoolbook"/>
          <w:sz w:val="52"/>
          <w:szCs w:val="52"/>
        </w:rPr>
        <w:t xml:space="preserve"> </w:t>
      </w:r>
      <w:r w:rsidRPr="00345944">
        <w:rPr>
          <w:rFonts w:ascii="Century Schoolbook" w:hAnsi="Century Schoolbook"/>
          <w:sz w:val="52"/>
          <w:szCs w:val="52"/>
        </w:rPr>
        <w:fldChar w:fldCharType="begin"/>
      </w:r>
      <w:r w:rsidRPr="00345944">
        <w:rPr>
          <w:rFonts w:ascii="Century Schoolbook" w:hAnsi="Century Schoolbook"/>
          <w:sz w:val="52"/>
          <w:szCs w:val="52"/>
        </w:rPr>
        <w:instrText>ADVANCE \d5</w:instrText>
      </w:r>
      <w:r w:rsidRPr="00345944">
        <w:rPr>
          <w:rFonts w:ascii="Century Schoolbook" w:hAnsi="Century Schoolbook"/>
          <w:sz w:val="52"/>
          <w:szCs w:val="52"/>
        </w:rPr>
        <w:fldChar w:fldCharType="end"/>
      </w:r>
      <w:r w:rsidRPr="00345944">
        <w:rPr>
          <w:rFonts w:ascii="CG Times" w:hAnsi="CG Times"/>
          <w:b/>
          <w:bCs/>
          <w:sz w:val="32"/>
        </w:rPr>
        <w:t>UNITED NATIONS</w:t>
      </w:r>
    </w:p>
    <w:p w:rsidR="00111D3D" w:rsidRPr="00345944" w:rsidRDefault="00111D3D" w:rsidP="00111D3D">
      <w:pPr>
        <w:pStyle w:val="Heading3"/>
        <w:rPr>
          <w:position w:val="20"/>
          <w:sz w:val="52"/>
          <w:szCs w:val="52"/>
        </w:rPr>
      </w:pPr>
      <w:r w:rsidRPr="00345944">
        <w:rPr>
          <w:position w:val="20"/>
          <w:sz w:val="32"/>
          <w:szCs w:val="36"/>
        </w:rPr>
        <w:t>OFFICE ON DRUGS AND CRIME</w:t>
      </w:r>
    </w:p>
    <w:tbl>
      <w:tblPr>
        <w:tblpPr w:leftFromText="180" w:rightFromText="180" w:vertAnchor="text" w:horzAnchor="margin" w:tblpXSpec="center" w:tblpY="202"/>
        <w:tblW w:w="10908" w:type="dxa"/>
        <w:tblLook w:val="00A0" w:firstRow="1" w:lastRow="0" w:firstColumn="1" w:lastColumn="0" w:noHBand="0" w:noVBand="0"/>
      </w:tblPr>
      <w:tblGrid>
        <w:gridCol w:w="3708"/>
        <w:gridCol w:w="7200"/>
      </w:tblGrid>
      <w:tr w:rsidR="00345944" w:rsidRPr="00345944" w:rsidTr="009B6D63">
        <w:tc>
          <w:tcPr>
            <w:tcW w:w="3708" w:type="dxa"/>
          </w:tcPr>
          <w:p w:rsidR="00111D3D" w:rsidRPr="00345944" w:rsidRDefault="00111D3D" w:rsidP="009B6D63">
            <w:pPr>
              <w:tabs>
                <w:tab w:val="left" w:pos="-720"/>
                <w:tab w:val="left" w:pos="1142"/>
                <w:tab w:val="left" w:pos="4111"/>
              </w:tabs>
              <w:ind w:right="-220"/>
              <w:jc w:val="both"/>
              <w:rPr>
                <w:sz w:val="22"/>
                <w:szCs w:val="22"/>
                <w:u w:val="single"/>
              </w:rPr>
            </w:pPr>
            <w:r w:rsidRPr="00345944">
              <w:rPr>
                <w:sz w:val="22"/>
                <w:szCs w:val="22"/>
                <w:u w:val="single"/>
              </w:rPr>
              <w:t>ANNOUNCEMENT NUMBER</w:t>
            </w:r>
          </w:p>
        </w:tc>
        <w:tc>
          <w:tcPr>
            <w:tcW w:w="7200" w:type="dxa"/>
          </w:tcPr>
          <w:p w:rsidR="00111D3D" w:rsidRPr="00345944" w:rsidRDefault="00C04A50" w:rsidP="007E5083">
            <w:pPr>
              <w:tabs>
                <w:tab w:val="left" w:pos="-720"/>
                <w:tab w:val="left" w:pos="1142"/>
                <w:tab w:val="left" w:pos="4111"/>
              </w:tabs>
              <w:ind w:right="-220"/>
              <w:jc w:val="both"/>
              <w:rPr>
                <w:sz w:val="22"/>
                <w:szCs w:val="22"/>
              </w:rPr>
            </w:pPr>
            <w:r>
              <w:rPr>
                <w:sz w:val="22"/>
                <w:szCs w:val="22"/>
              </w:rPr>
              <w:t>12</w:t>
            </w:r>
            <w:r w:rsidR="00271D77" w:rsidRPr="00345944">
              <w:rPr>
                <w:sz w:val="22"/>
                <w:szCs w:val="22"/>
              </w:rPr>
              <w:t>-CON-1</w:t>
            </w:r>
            <w:r w:rsidR="007E5083" w:rsidRPr="00345944">
              <w:rPr>
                <w:sz w:val="22"/>
                <w:szCs w:val="22"/>
              </w:rPr>
              <w:t>5</w:t>
            </w:r>
          </w:p>
        </w:tc>
      </w:tr>
      <w:tr w:rsidR="00345944" w:rsidRPr="00345944" w:rsidTr="009B6D63">
        <w:tc>
          <w:tcPr>
            <w:tcW w:w="3708" w:type="dxa"/>
          </w:tcPr>
          <w:p w:rsidR="00111D3D" w:rsidRPr="00345944" w:rsidRDefault="00111D3D" w:rsidP="009B6D63">
            <w:pPr>
              <w:tabs>
                <w:tab w:val="left" w:pos="-720"/>
                <w:tab w:val="left" w:pos="1142"/>
                <w:tab w:val="left" w:pos="4111"/>
              </w:tabs>
              <w:ind w:right="-220"/>
              <w:jc w:val="both"/>
              <w:rPr>
                <w:sz w:val="22"/>
                <w:szCs w:val="22"/>
                <w:u w:val="single"/>
              </w:rPr>
            </w:pPr>
            <w:r w:rsidRPr="00345944">
              <w:rPr>
                <w:sz w:val="22"/>
                <w:szCs w:val="22"/>
                <w:u w:val="single"/>
              </w:rPr>
              <w:t>DEADLINE FOR APPLICATIONS</w:t>
            </w:r>
          </w:p>
        </w:tc>
        <w:tc>
          <w:tcPr>
            <w:tcW w:w="7200" w:type="dxa"/>
          </w:tcPr>
          <w:p w:rsidR="00111D3D" w:rsidRPr="00345944" w:rsidRDefault="00C80C0D" w:rsidP="00345944">
            <w:pPr>
              <w:pStyle w:val="Heading6"/>
              <w:rPr>
                <w:sz w:val="22"/>
                <w:szCs w:val="22"/>
              </w:rPr>
            </w:pPr>
            <w:r>
              <w:rPr>
                <w:sz w:val="22"/>
                <w:szCs w:val="22"/>
              </w:rPr>
              <w:t>27 February</w:t>
            </w:r>
            <w:r w:rsidR="007E5083" w:rsidRPr="00345944">
              <w:rPr>
                <w:sz w:val="22"/>
                <w:szCs w:val="22"/>
              </w:rPr>
              <w:t xml:space="preserve"> 2015</w:t>
            </w:r>
          </w:p>
        </w:tc>
      </w:tr>
      <w:tr w:rsidR="00345944" w:rsidRPr="00345944" w:rsidTr="009B6D63">
        <w:tc>
          <w:tcPr>
            <w:tcW w:w="3708" w:type="dxa"/>
          </w:tcPr>
          <w:p w:rsidR="00111D3D" w:rsidRPr="00345944" w:rsidRDefault="00111D3D" w:rsidP="009B6D63">
            <w:pPr>
              <w:tabs>
                <w:tab w:val="left" w:pos="-720"/>
                <w:tab w:val="left" w:pos="1142"/>
                <w:tab w:val="left" w:pos="4111"/>
              </w:tabs>
              <w:ind w:right="-220"/>
              <w:jc w:val="both"/>
              <w:rPr>
                <w:sz w:val="22"/>
                <w:szCs w:val="22"/>
                <w:u w:val="single"/>
              </w:rPr>
            </w:pPr>
            <w:r w:rsidRPr="00345944">
              <w:rPr>
                <w:sz w:val="22"/>
                <w:szCs w:val="22"/>
                <w:u w:val="single"/>
              </w:rPr>
              <w:t xml:space="preserve">TITLE </w:t>
            </w:r>
          </w:p>
        </w:tc>
        <w:tc>
          <w:tcPr>
            <w:tcW w:w="7200" w:type="dxa"/>
          </w:tcPr>
          <w:p w:rsidR="00111D3D" w:rsidRPr="00345944" w:rsidRDefault="00E54F48" w:rsidP="00345944">
            <w:pPr>
              <w:pStyle w:val="Heading8"/>
              <w:rPr>
                <w:color w:val="auto"/>
                <w:u w:val="single"/>
              </w:rPr>
            </w:pPr>
            <w:r w:rsidRPr="00345944">
              <w:rPr>
                <w:rFonts w:cs="Arial"/>
                <w:color w:val="auto"/>
              </w:rPr>
              <w:t xml:space="preserve">Individual Contractor </w:t>
            </w:r>
          </w:p>
        </w:tc>
      </w:tr>
      <w:tr w:rsidR="00345944" w:rsidRPr="00345944" w:rsidTr="009B6D63">
        <w:tc>
          <w:tcPr>
            <w:tcW w:w="3708" w:type="dxa"/>
          </w:tcPr>
          <w:p w:rsidR="00111D3D" w:rsidRPr="00345944" w:rsidRDefault="00111D3D" w:rsidP="009B6D63">
            <w:pPr>
              <w:pStyle w:val="Heading5"/>
              <w:rPr>
                <w:sz w:val="22"/>
                <w:szCs w:val="22"/>
              </w:rPr>
            </w:pPr>
            <w:r w:rsidRPr="00345944">
              <w:rPr>
                <w:sz w:val="22"/>
                <w:szCs w:val="22"/>
              </w:rPr>
              <w:t>ANTICIPATED DURATION</w:t>
            </w:r>
          </w:p>
        </w:tc>
        <w:tc>
          <w:tcPr>
            <w:tcW w:w="7200" w:type="dxa"/>
          </w:tcPr>
          <w:p w:rsidR="00111D3D" w:rsidRPr="00345944" w:rsidRDefault="007E5083" w:rsidP="007E5083">
            <w:pPr>
              <w:tabs>
                <w:tab w:val="left" w:pos="-720"/>
                <w:tab w:val="left" w:pos="1142"/>
                <w:tab w:val="left" w:pos="4111"/>
              </w:tabs>
              <w:ind w:right="-220"/>
              <w:jc w:val="both"/>
              <w:rPr>
                <w:sz w:val="22"/>
                <w:szCs w:val="22"/>
                <w:u w:val="single"/>
              </w:rPr>
            </w:pPr>
            <w:r w:rsidRPr="00345944">
              <w:rPr>
                <w:sz w:val="22"/>
                <w:szCs w:val="22"/>
              </w:rPr>
              <w:t>3 months</w:t>
            </w:r>
          </w:p>
        </w:tc>
      </w:tr>
      <w:tr w:rsidR="00345944" w:rsidRPr="00345944" w:rsidTr="009B6D63">
        <w:tc>
          <w:tcPr>
            <w:tcW w:w="3708" w:type="dxa"/>
          </w:tcPr>
          <w:p w:rsidR="00111D3D" w:rsidRPr="00345944" w:rsidRDefault="00111D3D" w:rsidP="009B6D63">
            <w:pPr>
              <w:tabs>
                <w:tab w:val="left" w:pos="-720"/>
                <w:tab w:val="left" w:pos="1142"/>
                <w:tab w:val="left" w:pos="4111"/>
              </w:tabs>
              <w:ind w:right="-220"/>
              <w:jc w:val="both"/>
              <w:rPr>
                <w:sz w:val="22"/>
                <w:szCs w:val="22"/>
                <w:u w:val="single"/>
              </w:rPr>
            </w:pPr>
            <w:r w:rsidRPr="00345944">
              <w:rPr>
                <w:sz w:val="22"/>
                <w:szCs w:val="22"/>
                <w:u w:val="single"/>
              </w:rPr>
              <w:t>ORGANIZATIONAL UNIT</w:t>
            </w:r>
          </w:p>
        </w:tc>
        <w:tc>
          <w:tcPr>
            <w:tcW w:w="7200" w:type="dxa"/>
          </w:tcPr>
          <w:p w:rsidR="00111D3D" w:rsidRPr="00345944" w:rsidRDefault="00111D3D" w:rsidP="00137025">
            <w:pPr>
              <w:tabs>
                <w:tab w:val="left" w:pos="-720"/>
                <w:tab w:val="left" w:pos="1142"/>
                <w:tab w:val="left" w:pos="4111"/>
              </w:tabs>
              <w:ind w:right="-220"/>
              <w:rPr>
                <w:sz w:val="22"/>
                <w:szCs w:val="22"/>
              </w:rPr>
            </w:pPr>
            <w:r w:rsidRPr="00345944">
              <w:rPr>
                <w:sz w:val="22"/>
              </w:rPr>
              <w:t>U</w:t>
            </w:r>
            <w:r w:rsidR="007E5083" w:rsidRPr="00345944">
              <w:rPr>
                <w:sz w:val="22"/>
              </w:rPr>
              <w:t>NPA</w:t>
            </w:r>
          </w:p>
        </w:tc>
      </w:tr>
      <w:tr w:rsidR="00345944" w:rsidRPr="00345944" w:rsidTr="009B6D63">
        <w:tc>
          <w:tcPr>
            <w:tcW w:w="3708" w:type="dxa"/>
          </w:tcPr>
          <w:p w:rsidR="00111D3D" w:rsidRPr="00345944" w:rsidRDefault="00111D3D" w:rsidP="009B6D63">
            <w:pPr>
              <w:tabs>
                <w:tab w:val="left" w:pos="-720"/>
                <w:tab w:val="left" w:pos="1142"/>
                <w:tab w:val="left" w:pos="4111"/>
              </w:tabs>
              <w:ind w:right="-220"/>
              <w:jc w:val="both"/>
              <w:rPr>
                <w:sz w:val="22"/>
                <w:szCs w:val="22"/>
                <w:u w:val="single"/>
              </w:rPr>
            </w:pPr>
            <w:r w:rsidRPr="00345944">
              <w:rPr>
                <w:sz w:val="22"/>
                <w:szCs w:val="22"/>
                <w:u w:val="single"/>
              </w:rPr>
              <w:t>DUTY STATION</w:t>
            </w:r>
          </w:p>
        </w:tc>
        <w:tc>
          <w:tcPr>
            <w:tcW w:w="7200" w:type="dxa"/>
          </w:tcPr>
          <w:p w:rsidR="00111D3D" w:rsidRPr="00345944" w:rsidRDefault="00C80C0D" w:rsidP="009B6D63">
            <w:pPr>
              <w:tabs>
                <w:tab w:val="left" w:pos="-720"/>
                <w:tab w:val="left" w:pos="1142"/>
                <w:tab w:val="left" w:pos="4111"/>
              </w:tabs>
              <w:ind w:right="-220"/>
              <w:rPr>
                <w:sz w:val="22"/>
                <w:szCs w:val="22"/>
              </w:rPr>
            </w:pPr>
            <w:r>
              <w:rPr>
                <w:sz w:val="22"/>
                <w:szCs w:val="22"/>
              </w:rPr>
              <w:t>Vienna</w:t>
            </w:r>
          </w:p>
        </w:tc>
      </w:tr>
      <w:tr w:rsidR="00345944" w:rsidRPr="00345944" w:rsidTr="009B6D63">
        <w:trPr>
          <w:trHeight w:val="66"/>
        </w:trPr>
        <w:tc>
          <w:tcPr>
            <w:tcW w:w="3708" w:type="dxa"/>
          </w:tcPr>
          <w:p w:rsidR="00111D3D" w:rsidRPr="00345944" w:rsidRDefault="00111D3D" w:rsidP="009B6D63">
            <w:pPr>
              <w:pStyle w:val="Heading9"/>
              <w:rPr>
                <w:color w:val="auto"/>
              </w:rPr>
            </w:pPr>
            <w:r w:rsidRPr="00345944">
              <w:rPr>
                <w:color w:val="auto"/>
              </w:rPr>
              <w:t>ESTIMATED REMUNERATION*</w:t>
            </w:r>
          </w:p>
        </w:tc>
        <w:tc>
          <w:tcPr>
            <w:tcW w:w="7200" w:type="dxa"/>
          </w:tcPr>
          <w:p w:rsidR="00111D3D" w:rsidRPr="00345944" w:rsidRDefault="00111D3D" w:rsidP="009B6D63">
            <w:pPr>
              <w:ind w:right="-86"/>
              <w:rPr>
                <w:sz w:val="22"/>
              </w:rPr>
            </w:pPr>
            <w:r w:rsidRPr="00345944">
              <w:rPr>
                <w:sz w:val="22"/>
              </w:rPr>
              <w:t>to be determined</w:t>
            </w:r>
          </w:p>
        </w:tc>
      </w:tr>
    </w:tbl>
    <w:p w:rsidR="00111D3D" w:rsidRPr="00345944" w:rsidRDefault="00111D3D" w:rsidP="00111D3D">
      <w:pPr>
        <w:pStyle w:val="Heading1"/>
        <w:rPr>
          <w:b/>
        </w:rPr>
      </w:pPr>
      <w:r w:rsidRPr="00345944">
        <w:rPr>
          <w:noProof/>
          <w:position w:val="20"/>
          <w:lang w:eastAsia="en-GB"/>
        </w:rPr>
        <mc:AlternateContent>
          <mc:Choice Requires="wps">
            <w:drawing>
              <wp:anchor distT="0" distB="0" distL="114300" distR="114300" simplePos="0" relativeHeight="251662336" behindDoc="1" locked="0" layoutInCell="1" allowOverlap="1" wp14:anchorId="38BBACED" wp14:editId="12E5C26A">
                <wp:simplePos x="0" y="0"/>
                <wp:positionH relativeFrom="page">
                  <wp:posOffset>337820</wp:posOffset>
                </wp:positionH>
                <wp:positionV relativeFrom="paragraph">
                  <wp:posOffset>-635</wp:posOffset>
                </wp:positionV>
                <wp:extent cx="6877050" cy="12065"/>
                <wp:effectExtent l="4445"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6pt;margin-top:-.05pt;width:541.5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auJ5Q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" fillcolor="black" stroked="f" strokeweight="0">
                <w10:wrap anchorx="page"/>
              </v:rect>
            </w:pict>
          </mc:Fallback>
        </mc:AlternateContent>
      </w:r>
      <w:r w:rsidRPr="00345944">
        <w:t>ANNOUNCEMENT FOR CONTRACTUAL SERVICES</w:t>
      </w:r>
    </w:p>
    <w:p w:rsidR="00111D3D" w:rsidRPr="00345944" w:rsidRDefault="00111D3D" w:rsidP="00111D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 w:lineRule="exact"/>
        <w:jc w:val="both"/>
        <w:rPr>
          <w:rFonts w:ascii="CG Times" w:hAnsi="CG Times"/>
        </w:rPr>
      </w:pPr>
      <w:r w:rsidRPr="00345944">
        <w:rPr>
          <w:noProof/>
          <w:lang w:eastAsia="en-GB"/>
        </w:rPr>
        <mc:AlternateContent>
          <mc:Choice Requires="wps">
            <w:drawing>
              <wp:anchor distT="0" distB="0" distL="114300" distR="114300" simplePos="0" relativeHeight="251660288" behindDoc="1" locked="0" layoutInCell="0" allowOverlap="1" wp14:anchorId="1D62A1C6" wp14:editId="6BE4E791">
                <wp:simplePos x="0" y="0"/>
                <wp:positionH relativeFrom="page">
                  <wp:posOffset>341630</wp:posOffset>
                </wp:positionH>
                <wp:positionV relativeFrom="paragraph">
                  <wp:posOffset>0</wp:posOffset>
                </wp:positionV>
                <wp:extent cx="6877050" cy="12065"/>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9pt;margin-top:0;width:541.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rk5Q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" o:allowincell="f" fillcolor="black" stroked="f" strokeweight="0">
                <w10:wrap anchorx="page"/>
              </v:rect>
            </w:pict>
          </mc:Fallback>
        </mc:AlternateContent>
      </w:r>
    </w:p>
    <w:p w:rsidR="00111D3D" w:rsidRPr="00345944" w:rsidRDefault="00111D3D" w:rsidP="00111D3D">
      <w:pPr>
        <w:pStyle w:val="BodyTextIndent"/>
        <w:jc w:val="left"/>
        <w:rPr>
          <w:rFonts w:ascii="Times New Roman" w:hAnsi="Times New Roman"/>
          <w:sz w:val="18"/>
          <w:szCs w:val="18"/>
        </w:rPr>
      </w:pPr>
      <w:r w:rsidRPr="00345944">
        <w:rPr>
          <w:rFonts w:ascii="Times New Roman" w:hAnsi="Times New Roman"/>
          <w:sz w:val="18"/>
          <w:szCs w:val="18"/>
        </w:rPr>
        <w:t>* This assignment does not carry any entitlement to social benefits such as medical insurance, pension, sick leave, etc.</w:t>
      </w:r>
    </w:p>
    <w:p w:rsidR="00111D3D" w:rsidRPr="00345944" w:rsidRDefault="00111D3D" w:rsidP="00111D3D">
      <w:pPr>
        <w:tabs>
          <w:tab w:val="left" w:pos="2"/>
          <w:tab w:val="left" w:pos="722"/>
          <w:tab w:val="left" w:pos="1442"/>
          <w:tab w:val="left" w:pos="2162"/>
          <w:tab w:val="left" w:pos="2882"/>
          <w:tab w:val="left" w:pos="3602"/>
          <w:tab w:val="left" w:pos="3998"/>
          <w:tab w:val="left" w:pos="4322"/>
          <w:tab w:val="left" w:pos="5042"/>
          <w:tab w:val="left" w:pos="5762"/>
          <w:tab w:val="left" w:pos="6482"/>
          <w:tab w:val="left" w:pos="7202"/>
          <w:tab w:val="left" w:pos="7922"/>
          <w:tab w:val="left" w:pos="8642"/>
          <w:tab w:val="left" w:pos="9362"/>
          <w:tab w:val="left" w:pos="10082"/>
          <w:tab w:val="left" w:pos="10802"/>
        </w:tabs>
        <w:spacing w:line="19" w:lineRule="exact"/>
        <w:ind w:left="2"/>
        <w:jc w:val="both"/>
        <w:rPr>
          <w:sz w:val="18"/>
          <w:szCs w:val="18"/>
        </w:rPr>
      </w:pPr>
      <w:r w:rsidRPr="00345944">
        <w:rPr>
          <w:noProof/>
          <w:sz w:val="18"/>
          <w:szCs w:val="18"/>
          <w:lang w:eastAsia="en-GB"/>
        </w:rPr>
        <mc:AlternateContent>
          <mc:Choice Requires="wps">
            <w:drawing>
              <wp:anchor distT="0" distB="0" distL="114300" distR="114300" simplePos="0" relativeHeight="251661312" behindDoc="1" locked="0" layoutInCell="0" allowOverlap="1" wp14:anchorId="2F99A28D" wp14:editId="33FDBCC9">
                <wp:simplePos x="0" y="0"/>
                <wp:positionH relativeFrom="page">
                  <wp:posOffset>342900</wp:posOffset>
                </wp:positionH>
                <wp:positionV relativeFrom="paragraph">
                  <wp:posOffset>0</wp:posOffset>
                </wp:positionV>
                <wp:extent cx="6875780" cy="12065"/>
                <wp:effectExtent l="0" t="635" r="127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578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0;width:541.4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1z5AIAADA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" o:allowincell="f" fillcolor="black" stroked="f" strokeweight="0">
                <w10:wrap anchorx="page"/>
              </v:rect>
            </w:pict>
          </mc:Fallback>
        </mc:AlternateContent>
      </w:r>
      <w:r w:rsidRPr="00345944">
        <w:rPr>
          <w:sz w:val="18"/>
          <w:szCs w:val="18"/>
        </w:rPr>
        <w:t xml:space="preserve"> </w:t>
      </w:r>
    </w:p>
    <w:p w:rsidR="00111D3D" w:rsidRPr="00345944" w:rsidRDefault="00111D3D" w:rsidP="00111D3D">
      <w:pPr>
        <w:adjustRightInd w:val="0"/>
        <w:jc w:val="both"/>
        <w:rPr>
          <w:b/>
          <w:sz w:val="22"/>
          <w:szCs w:val="22"/>
          <w:lang w:eastAsia="en-US"/>
        </w:rPr>
      </w:pPr>
      <w:r w:rsidRPr="00345944">
        <w:rPr>
          <w:b/>
          <w:sz w:val="22"/>
          <w:szCs w:val="22"/>
          <w:lang w:eastAsia="en-US"/>
        </w:rPr>
        <w:t>BACKGROUND AND RESPONSIBILITIES:</w:t>
      </w:r>
    </w:p>
    <w:p w:rsidR="008E5AAE" w:rsidRPr="00345944" w:rsidRDefault="008E5AAE" w:rsidP="00111D3D">
      <w:pPr>
        <w:jc w:val="both"/>
        <w:rPr>
          <w:b/>
          <w:sz w:val="20"/>
          <w:szCs w:val="20"/>
        </w:rPr>
      </w:pPr>
    </w:p>
    <w:p w:rsidR="001C290C" w:rsidRPr="00345944" w:rsidRDefault="001C290C" w:rsidP="00111D3D">
      <w:pPr>
        <w:jc w:val="both"/>
        <w:rPr>
          <w:b/>
          <w:sz w:val="20"/>
          <w:szCs w:val="20"/>
        </w:rPr>
      </w:pPr>
    </w:p>
    <w:p w:rsidR="008E5AAE" w:rsidRPr="00345944" w:rsidRDefault="008E5AAE" w:rsidP="00111D3D">
      <w:pPr>
        <w:jc w:val="both"/>
        <w:rPr>
          <w:sz w:val="20"/>
          <w:szCs w:val="20"/>
        </w:rPr>
      </w:pPr>
      <w:r w:rsidRPr="00345944">
        <w:rPr>
          <w:sz w:val="20"/>
          <w:szCs w:val="20"/>
        </w:rPr>
        <w:t>The United Nations Postal Administration (UNPA) has been issuing stamps to provide a philatelic window on the work of the Organization. By issuance of the philatelic products UNPA has been promoting the mandates of the Organization. The issuance and representation of UN stamps provide a power communication tool, which visually draw attention to the many and varied causes in which the United Nations is involved.</w:t>
      </w:r>
    </w:p>
    <w:p w:rsidR="008E5AAE" w:rsidRPr="00345944" w:rsidRDefault="008E5AAE" w:rsidP="00111D3D">
      <w:pPr>
        <w:jc w:val="both"/>
        <w:rPr>
          <w:sz w:val="20"/>
          <w:szCs w:val="20"/>
        </w:rPr>
      </w:pPr>
    </w:p>
    <w:p w:rsidR="00FD2CB5" w:rsidRPr="00345944" w:rsidRDefault="00FD2CB5" w:rsidP="00FD2CB5">
      <w:pPr>
        <w:jc w:val="both"/>
        <w:rPr>
          <w:sz w:val="20"/>
          <w:szCs w:val="20"/>
        </w:rPr>
      </w:pPr>
      <w:r w:rsidRPr="00345944">
        <w:rPr>
          <w:sz w:val="20"/>
          <w:szCs w:val="20"/>
        </w:rPr>
        <w:t>UNPA requires the services of a</w:t>
      </w:r>
      <w:r w:rsidR="00E54F48" w:rsidRPr="00345944">
        <w:rPr>
          <w:sz w:val="20"/>
          <w:szCs w:val="20"/>
        </w:rPr>
        <w:t>n</w:t>
      </w:r>
      <w:r w:rsidRPr="00345944">
        <w:rPr>
          <w:sz w:val="20"/>
          <w:szCs w:val="20"/>
        </w:rPr>
        <w:t xml:space="preserve"> </w:t>
      </w:r>
      <w:r w:rsidR="00E54F48" w:rsidRPr="00345944">
        <w:rPr>
          <w:sz w:val="20"/>
          <w:szCs w:val="20"/>
        </w:rPr>
        <w:t xml:space="preserve">Individual Contractor </w:t>
      </w:r>
      <w:r w:rsidR="006D4F7A">
        <w:rPr>
          <w:sz w:val="20"/>
          <w:szCs w:val="20"/>
        </w:rPr>
        <w:t xml:space="preserve">to </w:t>
      </w:r>
      <w:r w:rsidR="003E3EA3">
        <w:rPr>
          <w:sz w:val="20"/>
          <w:szCs w:val="20"/>
        </w:rPr>
        <w:t xml:space="preserve">assist in </w:t>
      </w:r>
      <w:r w:rsidR="006D4F7A">
        <w:rPr>
          <w:sz w:val="20"/>
          <w:szCs w:val="20"/>
        </w:rPr>
        <w:t>tak</w:t>
      </w:r>
      <w:r w:rsidR="003E3EA3">
        <w:rPr>
          <w:sz w:val="20"/>
          <w:szCs w:val="20"/>
        </w:rPr>
        <w:t>ing</w:t>
      </w:r>
      <w:r w:rsidR="006D4F7A">
        <w:rPr>
          <w:sz w:val="20"/>
          <w:szCs w:val="20"/>
        </w:rPr>
        <w:t xml:space="preserve"> photos of customers and create personalized stamp sheets using the UN generic PSS (Personalized Stamp Sheets). The Individual Contractor will</w:t>
      </w:r>
      <w:r w:rsidRPr="00345944">
        <w:rPr>
          <w:sz w:val="20"/>
          <w:szCs w:val="20"/>
        </w:rPr>
        <w:t xml:space="preserve"> assist in </w:t>
      </w:r>
      <w:r w:rsidR="003E3EA3" w:rsidRPr="00345944">
        <w:rPr>
          <w:sz w:val="20"/>
          <w:szCs w:val="20"/>
        </w:rPr>
        <w:t>sell</w:t>
      </w:r>
      <w:r w:rsidR="003E3EA3">
        <w:rPr>
          <w:sz w:val="20"/>
          <w:szCs w:val="20"/>
        </w:rPr>
        <w:t>ing</w:t>
      </w:r>
      <w:r w:rsidR="003E3EA3" w:rsidRPr="00345944">
        <w:rPr>
          <w:sz w:val="20"/>
          <w:szCs w:val="20"/>
        </w:rPr>
        <w:t xml:space="preserve"> and </w:t>
      </w:r>
      <w:r w:rsidR="003E3EA3">
        <w:rPr>
          <w:sz w:val="20"/>
          <w:szCs w:val="20"/>
        </w:rPr>
        <w:t>promoting other philatelic items</w:t>
      </w:r>
      <w:r w:rsidRPr="00345944">
        <w:rPr>
          <w:sz w:val="20"/>
          <w:szCs w:val="20"/>
        </w:rPr>
        <w:t>.</w:t>
      </w:r>
    </w:p>
    <w:p w:rsidR="00FD2CB5" w:rsidRPr="00345944" w:rsidRDefault="00FD2CB5" w:rsidP="00FD2CB5">
      <w:pPr>
        <w:jc w:val="both"/>
        <w:rPr>
          <w:sz w:val="20"/>
          <w:szCs w:val="20"/>
        </w:rPr>
      </w:pPr>
    </w:p>
    <w:p w:rsidR="00FD2CB5" w:rsidRPr="00345944" w:rsidRDefault="00FD2CB5" w:rsidP="00FD2CB5">
      <w:pPr>
        <w:jc w:val="both"/>
        <w:rPr>
          <w:sz w:val="20"/>
          <w:szCs w:val="20"/>
        </w:rPr>
      </w:pPr>
      <w:r w:rsidRPr="00345944">
        <w:rPr>
          <w:sz w:val="20"/>
          <w:szCs w:val="20"/>
        </w:rPr>
        <w:t xml:space="preserve">The </w:t>
      </w:r>
      <w:r w:rsidR="00442B57" w:rsidRPr="00345944">
        <w:rPr>
          <w:sz w:val="20"/>
          <w:szCs w:val="20"/>
        </w:rPr>
        <w:t xml:space="preserve">Individual Contractor </w:t>
      </w:r>
      <w:r w:rsidRPr="00345944">
        <w:rPr>
          <w:sz w:val="20"/>
          <w:szCs w:val="20"/>
        </w:rPr>
        <w:t xml:space="preserve">will work under the overall supervision of the UNPA </w:t>
      </w:r>
      <w:r w:rsidR="00442B57" w:rsidRPr="00345944">
        <w:rPr>
          <w:sz w:val="20"/>
          <w:szCs w:val="20"/>
        </w:rPr>
        <w:t xml:space="preserve">European </w:t>
      </w:r>
      <w:r w:rsidRPr="00345944">
        <w:rPr>
          <w:sz w:val="20"/>
          <w:szCs w:val="20"/>
        </w:rPr>
        <w:t>Office</w:t>
      </w:r>
      <w:r w:rsidR="00442B57" w:rsidRPr="00345944">
        <w:rPr>
          <w:sz w:val="20"/>
          <w:szCs w:val="20"/>
        </w:rPr>
        <w:t>,</w:t>
      </w:r>
      <w:r w:rsidRPr="00345944">
        <w:rPr>
          <w:sz w:val="20"/>
          <w:szCs w:val="20"/>
        </w:rPr>
        <w:t xml:space="preserve"> Vienna (Austria), reporting to the </w:t>
      </w:r>
      <w:r w:rsidR="00495C3C" w:rsidRPr="00345944">
        <w:rPr>
          <w:sz w:val="20"/>
          <w:szCs w:val="20"/>
        </w:rPr>
        <w:t xml:space="preserve">Supervisor, </w:t>
      </w:r>
      <w:r w:rsidRPr="00345944">
        <w:rPr>
          <w:sz w:val="20"/>
          <w:szCs w:val="20"/>
        </w:rPr>
        <w:t>and will be responsible for the smooth functioning of all activities re</w:t>
      </w:r>
      <w:r w:rsidR="00495C3C" w:rsidRPr="00345944">
        <w:rPr>
          <w:sz w:val="20"/>
          <w:szCs w:val="20"/>
        </w:rPr>
        <w:t>lated to the selling and promotion</w:t>
      </w:r>
      <w:r w:rsidRPr="00345944">
        <w:rPr>
          <w:sz w:val="20"/>
          <w:szCs w:val="20"/>
        </w:rPr>
        <w:t xml:space="preserve"> of </w:t>
      </w:r>
      <w:r w:rsidR="003E3EA3">
        <w:rPr>
          <w:sz w:val="20"/>
          <w:szCs w:val="20"/>
        </w:rPr>
        <w:t xml:space="preserve">Personalized Stamp Sheets as well as other </w:t>
      </w:r>
      <w:r w:rsidRPr="00345944">
        <w:rPr>
          <w:sz w:val="20"/>
          <w:szCs w:val="20"/>
        </w:rPr>
        <w:t xml:space="preserve">UNPA philatelic products at the sales counter in </w:t>
      </w:r>
      <w:r w:rsidR="003E3EA3">
        <w:rPr>
          <w:sz w:val="20"/>
          <w:szCs w:val="20"/>
        </w:rPr>
        <w:t>Vienna</w:t>
      </w:r>
      <w:r w:rsidRPr="00345944">
        <w:rPr>
          <w:sz w:val="20"/>
          <w:szCs w:val="20"/>
        </w:rPr>
        <w:t xml:space="preserve">.  </w:t>
      </w:r>
    </w:p>
    <w:p w:rsidR="00FD2CB5" w:rsidRPr="00345944" w:rsidRDefault="00FD2CB5" w:rsidP="00111D3D">
      <w:pPr>
        <w:jc w:val="both"/>
        <w:rPr>
          <w:sz w:val="20"/>
          <w:szCs w:val="20"/>
        </w:rPr>
      </w:pPr>
    </w:p>
    <w:p w:rsidR="00FD2CB5" w:rsidRPr="00345944" w:rsidRDefault="00FD2CB5" w:rsidP="00111D3D">
      <w:pPr>
        <w:jc w:val="both"/>
        <w:rPr>
          <w:sz w:val="20"/>
          <w:szCs w:val="20"/>
        </w:rPr>
      </w:pPr>
      <w:r w:rsidRPr="00345944">
        <w:rPr>
          <w:sz w:val="20"/>
          <w:szCs w:val="20"/>
        </w:rPr>
        <w:t xml:space="preserve">Within the framework of this assignment, the </w:t>
      </w:r>
      <w:r w:rsidR="00495C3C" w:rsidRPr="00345944">
        <w:rPr>
          <w:sz w:val="20"/>
          <w:szCs w:val="20"/>
        </w:rPr>
        <w:t xml:space="preserve">Individual Contractor </w:t>
      </w:r>
      <w:r w:rsidRPr="00345944">
        <w:rPr>
          <w:sz w:val="20"/>
          <w:szCs w:val="20"/>
        </w:rPr>
        <w:t>will be required to execute the following tasks:</w:t>
      </w:r>
    </w:p>
    <w:p w:rsidR="008C2940" w:rsidRPr="00345944" w:rsidRDefault="008C2940" w:rsidP="00111D3D">
      <w:pPr>
        <w:jc w:val="both"/>
        <w:rPr>
          <w:sz w:val="20"/>
          <w:szCs w:val="20"/>
        </w:rPr>
      </w:pPr>
    </w:p>
    <w:p w:rsidR="00FD2CB5" w:rsidRPr="001B7E85" w:rsidRDefault="00FD2CB5" w:rsidP="00FD2CB5">
      <w:pPr>
        <w:pStyle w:val="ListParagraph"/>
        <w:numPr>
          <w:ilvl w:val="0"/>
          <w:numId w:val="2"/>
        </w:numPr>
        <w:jc w:val="both"/>
        <w:rPr>
          <w:sz w:val="20"/>
          <w:szCs w:val="20"/>
        </w:rPr>
      </w:pPr>
      <w:r w:rsidRPr="001B7E85">
        <w:rPr>
          <w:sz w:val="20"/>
          <w:szCs w:val="20"/>
        </w:rPr>
        <w:t>P</w:t>
      </w:r>
      <w:r w:rsidR="00D32314" w:rsidRPr="001B7E85">
        <w:rPr>
          <w:sz w:val="20"/>
          <w:szCs w:val="20"/>
        </w:rPr>
        <w:t>rovide sales assistance at the UNPA Sales Counter and Personalized Stamp Shop</w:t>
      </w:r>
      <w:r w:rsidR="00F95BB7" w:rsidRPr="001B7E85">
        <w:rPr>
          <w:sz w:val="20"/>
          <w:szCs w:val="20"/>
        </w:rPr>
        <w:t xml:space="preserve"> (PSS)</w:t>
      </w:r>
      <w:r w:rsidR="00D32314" w:rsidRPr="001B7E85">
        <w:rPr>
          <w:sz w:val="20"/>
          <w:szCs w:val="20"/>
        </w:rPr>
        <w:t xml:space="preserve">, </w:t>
      </w:r>
      <w:r w:rsidR="00FB60D6" w:rsidRPr="001B7E85">
        <w:rPr>
          <w:sz w:val="20"/>
          <w:szCs w:val="20"/>
        </w:rPr>
        <w:t>Vienna</w:t>
      </w:r>
      <w:r w:rsidR="00D32314" w:rsidRPr="001B7E85">
        <w:rPr>
          <w:sz w:val="20"/>
          <w:szCs w:val="20"/>
        </w:rPr>
        <w:t xml:space="preserve">. </w:t>
      </w:r>
    </w:p>
    <w:p w:rsidR="00FD2CB5" w:rsidRPr="004E6138" w:rsidRDefault="00FD2CB5" w:rsidP="00FD2CB5">
      <w:pPr>
        <w:pStyle w:val="ListParagraph"/>
        <w:numPr>
          <w:ilvl w:val="0"/>
          <w:numId w:val="2"/>
        </w:numPr>
        <w:jc w:val="both"/>
        <w:rPr>
          <w:sz w:val="20"/>
          <w:szCs w:val="20"/>
        </w:rPr>
      </w:pPr>
      <w:r w:rsidRPr="004E6138">
        <w:rPr>
          <w:sz w:val="20"/>
          <w:szCs w:val="20"/>
        </w:rPr>
        <w:t>A</w:t>
      </w:r>
      <w:r w:rsidR="00326637" w:rsidRPr="004E6138">
        <w:rPr>
          <w:sz w:val="20"/>
          <w:szCs w:val="20"/>
        </w:rPr>
        <w:t>nswer customer inquiries, handle</w:t>
      </w:r>
      <w:r w:rsidR="004C7121" w:rsidRPr="004E6138">
        <w:rPr>
          <w:sz w:val="20"/>
          <w:szCs w:val="20"/>
        </w:rPr>
        <w:t xml:space="preserve"> cash a</w:t>
      </w:r>
      <w:r w:rsidR="00326637" w:rsidRPr="004E6138">
        <w:rPr>
          <w:sz w:val="20"/>
          <w:szCs w:val="20"/>
        </w:rPr>
        <w:t>nd credit card sales, generate daily sales reports, and also processing and franking</w:t>
      </w:r>
      <w:r w:rsidR="004C7121" w:rsidRPr="004E6138">
        <w:rPr>
          <w:sz w:val="20"/>
          <w:szCs w:val="20"/>
        </w:rPr>
        <w:t xml:space="preserve"> </w:t>
      </w:r>
      <w:r w:rsidR="00326637" w:rsidRPr="004E6138">
        <w:rPr>
          <w:sz w:val="20"/>
          <w:szCs w:val="20"/>
        </w:rPr>
        <w:t xml:space="preserve">of </w:t>
      </w:r>
      <w:r w:rsidR="004C7121" w:rsidRPr="004E6138">
        <w:rPr>
          <w:sz w:val="20"/>
          <w:szCs w:val="20"/>
        </w:rPr>
        <w:t>mail</w:t>
      </w:r>
      <w:r w:rsidR="00326637" w:rsidRPr="004E6138">
        <w:rPr>
          <w:sz w:val="20"/>
          <w:szCs w:val="20"/>
        </w:rPr>
        <w:t>s</w:t>
      </w:r>
      <w:r w:rsidR="004C7121" w:rsidRPr="004E6138">
        <w:rPr>
          <w:sz w:val="20"/>
          <w:szCs w:val="20"/>
        </w:rPr>
        <w:t xml:space="preserve"> deposited for delivery. </w:t>
      </w:r>
    </w:p>
    <w:p w:rsidR="00FD2CB5" w:rsidRPr="004E6138" w:rsidRDefault="00FD2CB5" w:rsidP="00111D3D">
      <w:pPr>
        <w:pStyle w:val="ListParagraph"/>
        <w:numPr>
          <w:ilvl w:val="0"/>
          <w:numId w:val="2"/>
        </w:numPr>
        <w:jc w:val="both"/>
        <w:rPr>
          <w:sz w:val="20"/>
          <w:szCs w:val="20"/>
        </w:rPr>
      </w:pPr>
      <w:r w:rsidRPr="004E6138">
        <w:rPr>
          <w:sz w:val="20"/>
          <w:szCs w:val="20"/>
        </w:rPr>
        <w:t>S</w:t>
      </w:r>
      <w:r w:rsidR="004C7121" w:rsidRPr="004E6138">
        <w:rPr>
          <w:sz w:val="20"/>
          <w:szCs w:val="20"/>
        </w:rPr>
        <w:t>tock replenishment, generating monthly reports</w:t>
      </w:r>
      <w:r w:rsidR="0040507C" w:rsidRPr="004E6138">
        <w:rPr>
          <w:sz w:val="20"/>
          <w:szCs w:val="20"/>
        </w:rPr>
        <w:t>, stock taking</w:t>
      </w:r>
      <w:r w:rsidR="004C7121" w:rsidRPr="004E6138">
        <w:rPr>
          <w:sz w:val="20"/>
          <w:szCs w:val="20"/>
        </w:rPr>
        <w:t xml:space="preserve"> and maintenance of display inventory. </w:t>
      </w:r>
    </w:p>
    <w:p w:rsidR="00FD2CB5" w:rsidRPr="001B7E85" w:rsidRDefault="00FD2CB5" w:rsidP="00111D3D">
      <w:pPr>
        <w:pStyle w:val="ListParagraph"/>
        <w:numPr>
          <w:ilvl w:val="0"/>
          <w:numId w:val="2"/>
        </w:numPr>
        <w:jc w:val="both"/>
        <w:rPr>
          <w:sz w:val="20"/>
          <w:szCs w:val="20"/>
        </w:rPr>
      </w:pPr>
      <w:r w:rsidRPr="001B7E85">
        <w:rPr>
          <w:sz w:val="20"/>
          <w:szCs w:val="20"/>
        </w:rPr>
        <w:t>S</w:t>
      </w:r>
      <w:r w:rsidR="004C7121" w:rsidRPr="001B7E85">
        <w:rPr>
          <w:sz w:val="20"/>
          <w:szCs w:val="20"/>
        </w:rPr>
        <w:t xml:space="preserve">etting </w:t>
      </w:r>
      <w:r w:rsidR="00155EDE" w:rsidRPr="001B7E85">
        <w:rPr>
          <w:sz w:val="20"/>
          <w:szCs w:val="20"/>
        </w:rPr>
        <w:t xml:space="preserve">up </w:t>
      </w:r>
      <w:r w:rsidR="004C7121" w:rsidRPr="001B7E85">
        <w:rPr>
          <w:sz w:val="20"/>
          <w:szCs w:val="20"/>
        </w:rPr>
        <w:t xml:space="preserve">of the photographic, computer and printing equipment needed to reproduce personalized stamp sheets for visitors and customers </w:t>
      </w:r>
      <w:r w:rsidR="00155EDE" w:rsidRPr="001B7E85">
        <w:rPr>
          <w:sz w:val="20"/>
          <w:szCs w:val="20"/>
        </w:rPr>
        <w:t>at</w:t>
      </w:r>
      <w:r w:rsidR="004C7121" w:rsidRPr="001B7E85">
        <w:rPr>
          <w:sz w:val="20"/>
          <w:szCs w:val="20"/>
        </w:rPr>
        <w:t xml:space="preserve"> the </w:t>
      </w:r>
      <w:r w:rsidR="00FB60D6" w:rsidRPr="001B7E85">
        <w:rPr>
          <w:sz w:val="20"/>
          <w:szCs w:val="20"/>
        </w:rPr>
        <w:t>Vienna</w:t>
      </w:r>
      <w:r w:rsidR="004C7121" w:rsidRPr="001B7E85">
        <w:rPr>
          <w:sz w:val="20"/>
          <w:szCs w:val="20"/>
        </w:rPr>
        <w:t xml:space="preserve"> sales counter.</w:t>
      </w:r>
    </w:p>
    <w:p w:rsidR="00716443" w:rsidRPr="001B7E85" w:rsidRDefault="00716443" w:rsidP="00111D3D">
      <w:pPr>
        <w:pStyle w:val="ListParagraph"/>
        <w:numPr>
          <w:ilvl w:val="0"/>
          <w:numId w:val="2"/>
        </w:numPr>
        <w:jc w:val="both"/>
        <w:rPr>
          <w:sz w:val="20"/>
          <w:szCs w:val="20"/>
        </w:rPr>
      </w:pPr>
      <w:r w:rsidRPr="001B7E85">
        <w:rPr>
          <w:sz w:val="20"/>
          <w:szCs w:val="20"/>
        </w:rPr>
        <w:t>Take photos and create necessary files and back-ups for pictures taken.</w:t>
      </w:r>
    </w:p>
    <w:p w:rsidR="00716443" w:rsidRPr="001B7E85" w:rsidRDefault="00716443" w:rsidP="00111D3D">
      <w:pPr>
        <w:pStyle w:val="ListParagraph"/>
        <w:numPr>
          <w:ilvl w:val="0"/>
          <w:numId w:val="2"/>
        </w:numPr>
        <w:jc w:val="both"/>
        <w:rPr>
          <w:sz w:val="20"/>
          <w:szCs w:val="20"/>
        </w:rPr>
      </w:pPr>
      <w:r w:rsidRPr="001B7E85">
        <w:rPr>
          <w:sz w:val="20"/>
          <w:szCs w:val="20"/>
        </w:rPr>
        <w:t xml:space="preserve">Perform other </w:t>
      </w:r>
      <w:r w:rsidR="001B7E85" w:rsidRPr="001B7E85">
        <w:rPr>
          <w:sz w:val="20"/>
          <w:szCs w:val="20"/>
        </w:rPr>
        <w:t>duties as required.</w:t>
      </w:r>
    </w:p>
    <w:p w:rsidR="00FD2CB5" w:rsidRPr="00345944" w:rsidRDefault="00FD2CB5" w:rsidP="00111D3D">
      <w:pPr>
        <w:jc w:val="both"/>
        <w:rPr>
          <w:b/>
          <w:sz w:val="20"/>
          <w:szCs w:val="20"/>
        </w:rPr>
      </w:pPr>
    </w:p>
    <w:p w:rsidR="00111D3D" w:rsidRPr="00345944" w:rsidRDefault="00111D3D" w:rsidP="00111D3D">
      <w:pPr>
        <w:jc w:val="both"/>
        <w:rPr>
          <w:b/>
          <w:sz w:val="22"/>
          <w:szCs w:val="22"/>
        </w:rPr>
      </w:pPr>
      <w:r w:rsidRPr="00345944">
        <w:rPr>
          <w:b/>
          <w:sz w:val="22"/>
          <w:szCs w:val="22"/>
        </w:rPr>
        <w:t>QUALIFICATIONS:</w:t>
      </w:r>
    </w:p>
    <w:p w:rsidR="005C72DD" w:rsidRPr="00345944" w:rsidRDefault="00111D3D" w:rsidP="00111D3D">
      <w:pPr>
        <w:spacing w:after="120"/>
        <w:jc w:val="both"/>
        <w:rPr>
          <w:sz w:val="20"/>
          <w:szCs w:val="20"/>
        </w:rPr>
      </w:pPr>
      <w:r w:rsidRPr="00345944">
        <w:rPr>
          <w:sz w:val="20"/>
          <w:szCs w:val="20"/>
        </w:rPr>
        <w:t xml:space="preserve">Education: </w:t>
      </w:r>
      <w:r w:rsidR="003C11A9" w:rsidRPr="00345944">
        <w:rPr>
          <w:sz w:val="20"/>
          <w:szCs w:val="20"/>
        </w:rPr>
        <w:t>Completed secondary level education.</w:t>
      </w:r>
    </w:p>
    <w:p w:rsidR="00B04B5F" w:rsidRDefault="00111D3D" w:rsidP="00B04B5F">
      <w:pPr>
        <w:spacing w:after="120"/>
        <w:ind w:left="2172" w:hanging="2172"/>
        <w:jc w:val="both"/>
        <w:rPr>
          <w:sz w:val="20"/>
          <w:szCs w:val="20"/>
        </w:rPr>
      </w:pPr>
      <w:r w:rsidRPr="00345944">
        <w:rPr>
          <w:sz w:val="20"/>
          <w:szCs w:val="20"/>
        </w:rPr>
        <w:t xml:space="preserve">Professional Experience: </w:t>
      </w:r>
      <w:r w:rsidR="00537F94">
        <w:rPr>
          <w:sz w:val="20"/>
          <w:szCs w:val="20"/>
        </w:rPr>
        <w:tab/>
      </w:r>
    </w:p>
    <w:p w:rsidR="00B04B5F" w:rsidRPr="00B04B5F" w:rsidRDefault="00BD4A6D" w:rsidP="00B04B5F">
      <w:pPr>
        <w:pStyle w:val="ListParagraph"/>
        <w:numPr>
          <w:ilvl w:val="0"/>
          <w:numId w:val="1"/>
        </w:numPr>
        <w:spacing w:after="120"/>
        <w:jc w:val="both"/>
        <w:rPr>
          <w:sz w:val="20"/>
          <w:szCs w:val="20"/>
        </w:rPr>
      </w:pPr>
      <w:r>
        <w:rPr>
          <w:sz w:val="20"/>
          <w:szCs w:val="20"/>
        </w:rPr>
        <w:t>At least three</w:t>
      </w:r>
      <w:r w:rsidR="00537F94" w:rsidRPr="00B04B5F">
        <w:rPr>
          <w:sz w:val="20"/>
          <w:szCs w:val="20"/>
        </w:rPr>
        <w:t xml:space="preserve"> years of relevant, and progressively responsible, work experience in the field of Sales</w:t>
      </w:r>
      <w:r w:rsidR="00B04B5F" w:rsidRPr="00B04B5F">
        <w:rPr>
          <w:sz w:val="20"/>
          <w:szCs w:val="20"/>
        </w:rPr>
        <w:t xml:space="preserve"> and Customer Relations. </w:t>
      </w:r>
      <w:r w:rsidR="006E0CED">
        <w:rPr>
          <w:sz w:val="20"/>
          <w:szCs w:val="20"/>
        </w:rPr>
        <w:t>Photography</w:t>
      </w:r>
      <w:r w:rsidR="00372ADB">
        <w:rPr>
          <w:sz w:val="20"/>
          <w:szCs w:val="20"/>
        </w:rPr>
        <w:t xml:space="preserve"> </w:t>
      </w:r>
      <w:r w:rsidR="00B04B5F">
        <w:rPr>
          <w:sz w:val="20"/>
          <w:szCs w:val="20"/>
        </w:rPr>
        <w:t xml:space="preserve">experience </w:t>
      </w:r>
      <w:r w:rsidR="006E0CED">
        <w:rPr>
          <w:sz w:val="20"/>
          <w:szCs w:val="20"/>
        </w:rPr>
        <w:t xml:space="preserve">and technological awareness </w:t>
      </w:r>
      <w:r w:rsidR="00B04B5F">
        <w:rPr>
          <w:sz w:val="20"/>
          <w:szCs w:val="20"/>
        </w:rPr>
        <w:t>is considered an asset.</w:t>
      </w:r>
    </w:p>
    <w:p w:rsidR="00137025" w:rsidRDefault="003C11A9" w:rsidP="00B04B5F">
      <w:pPr>
        <w:pStyle w:val="ListParagraph"/>
        <w:numPr>
          <w:ilvl w:val="0"/>
          <w:numId w:val="1"/>
        </w:numPr>
        <w:spacing w:after="120"/>
        <w:jc w:val="both"/>
        <w:rPr>
          <w:sz w:val="20"/>
          <w:szCs w:val="20"/>
        </w:rPr>
      </w:pPr>
      <w:r w:rsidRPr="00B04B5F">
        <w:rPr>
          <w:sz w:val="20"/>
          <w:szCs w:val="20"/>
        </w:rPr>
        <w:t>Good communication skills.</w:t>
      </w:r>
    </w:p>
    <w:p w:rsidR="002631AD" w:rsidRDefault="00D36B83" w:rsidP="00B04B5F">
      <w:pPr>
        <w:pStyle w:val="ListParagraph"/>
        <w:numPr>
          <w:ilvl w:val="0"/>
          <w:numId w:val="1"/>
        </w:numPr>
        <w:spacing w:after="120"/>
        <w:jc w:val="both"/>
        <w:rPr>
          <w:sz w:val="20"/>
          <w:szCs w:val="20"/>
        </w:rPr>
      </w:pPr>
      <w:r>
        <w:rPr>
          <w:sz w:val="20"/>
          <w:szCs w:val="20"/>
        </w:rPr>
        <w:t>Good skills in operating office equipment.</w:t>
      </w:r>
    </w:p>
    <w:p w:rsidR="00D36B83" w:rsidRPr="00B04B5F" w:rsidRDefault="002631AD" w:rsidP="00B04B5F">
      <w:pPr>
        <w:pStyle w:val="ListParagraph"/>
        <w:numPr>
          <w:ilvl w:val="0"/>
          <w:numId w:val="1"/>
        </w:numPr>
        <w:spacing w:after="120"/>
        <w:jc w:val="both"/>
        <w:rPr>
          <w:sz w:val="20"/>
          <w:szCs w:val="20"/>
        </w:rPr>
      </w:pPr>
      <w:r>
        <w:rPr>
          <w:sz w:val="20"/>
          <w:szCs w:val="20"/>
        </w:rPr>
        <w:t>Good understanding on how to operate digital cameras and scanning equipment.</w:t>
      </w:r>
      <w:r w:rsidR="00D36B83" w:rsidRPr="00B04B5F">
        <w:rPr>
          <w:sz w:val="20"/>
          <w:szCs w:val="20"/>
        </w:rPr>
        <w:t xml:space="preserve"> </w:t>
      </w:r>
    </w:p>
    <w:p w:rsidR="00271B6B" w:rsidRPr="00345944" w:rsidRDefault="00271B6B" w:rsidP="008575B3">
      <w:pPr>
        <w:pStyle w:val="ListParagraph"/>
        <w:numPr>
          <w:ilvl w:val="0"/>
          <w:numId w:val="1"/>
        </w:numPr>
        <w:spacing w:after="120"/>
        <w:jc w:val="both"/>
        <w:rPr>
          <w:sz w:val="20"/>
          <w:szCs w:val="20"/>
        </w:rPr>
      </w:pPr>
      <w:r w:rsidRPr="00345944">
        <w:rPr>
          <w:sz w:val="20"/>
          <w:szCs w:val="20"/>
        </w:rPr>
        <w:t>Demonstrated ability to work effectively in a multicultural environment</w:t>
      </w:r>
      <w:r w:rsidR="00E23234" w:rsidRPr="00345944">
        <w:rPr>
          <w:sz w:val="20"/>
          <w:szCs w:val="20"/>
        </w:rPr>
        <w:t>.</w:t>
      </w:r>
    </w:p>
    <w:p w:rsidR="00111D3D" w:rsidRPr="00345944" w:rsidRDefault="008575B3" w:rsidP="00111D3D">
      <w:pPr>
        <w:spacing w:after="120"/>
        <w:jc w:val="both"/>
      </w:pPr>
      <w:r>
        <w:rPr>
          <w:sz w:val="20"/>
          <w:szCs w:val="20"/>
        </w:rPr>
        <w:t xml:space="preserve">Languages: </w:t>
      </w:r>
      <w:r w:rsidR="00111D3D" w:rsidRPr="00345944">
        <w:rPr>
          <w:sz w:val="20"/>
          <w:szCs w:val="20"/>
        </w:rPr>
        <w:t>English and French are the working languages of the United UN Secretariat. For the position advertised, fluency in</w:t>
      </w:r>
      <w:r w:rsidR="001F2F6D" w:rsidRPr="00345944">
        <w:rPr>
          <w:sz w:val="20"/>
          <w:szCs w:val="20"/>
        </w:rPr>
        <w:t xml:space="preserve"> </w:t>
      </w:r>
      <w:r w:rsidR="00111D3D" w:rsidRPr="00345944">
        <w:rPr>
          <w:sz w:val="20"/>
          <w:szCs w:val="20"/>
        </w:rPr>
        <w:t>English</w:t>
      </w:r>
      <w:r w:rsidR="00372ADB">
        <w:rPr>
          <w:sz w:val="20"/>
          <w:szCs w:val="20"/>
        </w:rPr>
        <w:t xml:space="preserve"> and German</w:t>
      </w:r>
      <w:r w:rsidR="001F2F6D" w:rsidRPr="00345944">
        <w:rPr>
          <w:sz w:val="20"/>
          <w:szCs w:val="20"/>
        </w:rPr>
        <w:t xml:space="preserve"> </w:t>
      </w:r>
      <w:r w:rsidR="00111D3D" w:rsidRPr="00345944">
        <w:rPr>
          <w:sz w:val="20"/>
          <w:szCs w:val="20"/>
        </w:rPr>
        <w:t>is required</w:t>
      </w:r>
      <w:r w:rsidR="00B04B5F">
        <w:rPr>
          <w:sz w:val="20"/>
          <w:szCs w:val="20"/>
        </w:rPr>
        <w:t>. Additional language is an asset.</w:t>
      </w:r>
      <w:r w:rsidR="002631AD">
        <w:rPr>
          <w:sz w:val="20"/>
          <w:szCs w:val="20"/>
        </w:rPr>
        <w:t xml:space="preserve"> </w:t>
      </w:r>
    </w:p>
    <w:p w:rsidR="00E1410C" w:rsidRPr="00345944" w:rsidRDefault="00E1410C" w:rsidP="00111D3D">
      <w:pPr>
        <w:spacing w:after="120"/>
        <w:jc w:val="both"/>
        <w:rPr>
          <w:sz w:val="18"/>
          <w:szCs w:val="18"/>
        </w:rPr>
      </w:pPr>
      <w:r w:rsidRPr="00345944">
        <w:rPr>
          <w:sz w:val="18"/>
          <w:szCs w:val="18"/>
          <w:lang w:eastAsia="en-GB"/>
        </w:rPr>
        <w:t xml:space="preserve">All applicants are requested to complete a United Nations Personal History form (PHP), available online (inspira.un.org) or send a complete </w:t>
      </w:r>
      <w:r w:rsidRPr="00345944">
        <w:rPr>
          <w:sz w:val="18"/>
          <w:szCs w:val="18"/>
        </w:rPr>
        <w:t>United Nations Personal History form (P.11)</w:t>
      </w:r>
      <w:r w:rsidRPr="00345944">
        <w:rPr>
          <w:sz w:val="18"/>
          <w:szCs w:val="18"/>
          <w:lang w:eastAsia="en-GB"/>
        </w:rPr>
        <w:t xml:space="preserve">. </w:t>
      </w:r>
      <w:r w:rsidRPr="00345944">
        <w:rPr>
          <w:b/>
          <w:bCs/>
          <w:sz w:val="18"/>
          <w:szCs w:val="18"/>
          <w:lang w:eastAsia="en-GB"/>
        </w:rPr>
        <w:t>Applicants should also outline in a cover letter why they consider themselves qualified for the</w:t>
      </w:r>
      <w:r w:rsidRPr="00345944">
        <w:rPr>
          <w:sz w:val="18"/>
          <w:szCs w:val="18"/>
          <w:lang w:eastAsia="en-GB"/>
        </w:rPr>
        <w:t xml:space="preserve"> </w:t>
      </w:r>
      <w:r w:rsidRPr="00345944">
        <w:rPr>
          <w:b/>
          <w:bCs/>
          <w:sz w:val="18"/>
          <w:szCs w:val="18"/>
          <w:lang w:eastAsia="en-GB"/>
        </w:rPr>
        <w:t xml:space="preserve">position. Due to the expected high volume of applications, only candidates under serious consideration will be contacted. </w:t>
      </w:r>
      <w:r w:rsidRPr="00345944">
        <w:rPr>
          <w:sz w:val="18"/>
          <w:szCs w:val="18"/>
          <w:lang w:eastAsia="en-GB"/>
        </w:rPr>
        <w:t xml:space="preserve">All applications should be sent to consultants@unvienna.org, by e-mail with PHP/P.11 in pdf format attached and with the announcement number mentioned clearly in the subject line. </w:t>
      </w:r>
      <w:r w:rsidRPr="00345944">
        <w:rPr>
          <w:b/>
          <w:bCs/>
          <w:sz w:val="18"/>
          <w:szCs w:val="18"/>
          <w:lang w:eastAsia="en-GB"/>
        </w:rPr>
        <w:t>Preference will be given to equally qualified women applicants.</w:t>
      </w:r>
    </w:p>
    <w:sectPr w:rsidR="00E1410C" w:rsidRPr="00345944" w:rsidSect="00DD2CB7">
      <w:footerReference w:type="default" r:id="rId12"/>
      <w:pgSz w:w="11906" w:h="16838"/>
      <w:pgMar w:top="426" w:right="1286" w:bottom="318" w:left="1260" w:header="318" w:footer="31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811" w:rsidRDefault="00E1410C">
      <w:r>
        <w:separator/>
      </w:r>
    </w:p>
  </w:endnote>
  <w:endnote w:type="continuationSeparator" w:id="0">
    <w:p w:rsidR="00224811" w:rsidRDefault="00E1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29F" w:rsidRPr="007300C4" w:rsidRDefault="00D9776C">
    <w:pPr>
      <w:pStyle w:val="Footer"/>
      <w:rPr>
        <w:sz w:val="16"/>
        <w:lang w:val="es-ES_tradnl"/>
      </w:rPr>
    </w:pPr>
    <w:r>
      <w:rPr>
        <w:sz w:val="16"/>
        <w:lang w:val="es-ES_tradnl"/>
      </w:rPr>
      <w:t>12</w:t>
    </w:r>
    <w:r w:rsidR="00D415AB" w:rsidRPr="004133F8">
      <w:rPr>
        <w:sz w:val="16"/>
        <w:lang w:val="es-ES_tradnl"/>
      </w:rPr>
      <w:t xml:space="preserve"> </w:t>
    </w:r>
    <w:r w:rsidR="00271D77">
      <w:rPr>
        <w:sz w:val="16"/>
        <w:lang w:val="es-ES_tradnl"/>
      </w:rPr>
      <w:t>-CON-1</w:t>
    </w:r>
    <w:r w:rsidR="00386726">
      <w:rPr>
        <w:sz w:val="16"/>
        <w:lang w:val="es-ES_tradnl"/>
      </w:rPr>
      <w:t>5</w:t>
    </w:r>
    <w:r w:rsidR="00D415AB" w:rsidRPr="004133F8">
      <w:rPr>
        <w:sz w:val="16"/>
        <w:lang w:val="es-ES_tradnl"/>
      </w:rPr>
      <w:tab/>
      <w:t xml:space="preserve">  </w:t>
    </w:r>
    <w:r w:rsidR="00D415AB" w:rsidRPr="004133F8">
      <w:rPr>
        <w:sz w:val="16"/>
        <w:lang w:val="es-ES_tradn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811" w:rsidRDefault="00E1410C">
      <w:r>
        <w:separator/>
      </w:r>
    </w:p>
  </w:footnote>
  <w:footnote w:type="continuationSeparator" w:id="0">
    <w:p w:rsidR="00224811" w:rsidRDefault="00E14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01B23"/>
    <w:multiLevelType w:val="hybridMultilevel"/>
    <w:tmpl w:val="A39E5276"/>
    <w:lvl w:ilvl="0" w:tplc="4BEA9F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B275BF0"/>
    <w:multiLevelType w:val="hybridMultilevel"/>
    <w:tmpl w:val="9B163B72"/>
    <w:lvl w:ilvl="0" w:tplc="A11E7C4A">
      <w:start w:val="3"/>
      <w:numFmt w:val="bullet"/>
      <w:lvlText w:val="-"/>
      <w:lvlJc w:val="left"/>
      <w:pPr>
        <w:ind w:left="1080" w:hanging="360"/>
      </w:pPr>
      <w:rPr>
        <w:rFonts w:ascii="Times New Roman" w:eastAsia="SimSu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D3D"/>
    <w:rsid w:val="00027B1A"/>
    <w:rsid w:val="000B4290"/>
    <w:rsid w:val="00111D3D"/>
    <w:rsid w:val="00137025"/>
    <w:rsid w:val="00155EDE"/>
    <w:rsid w:val="001B7E85"/>
    <w:rsid w:val="001C290C"/>
    <w:rsid w:val="001F2F6D"/>
    <w:rsid w:val="001F6238"/>
    <w:rsid w:val="00224811"/>
    <w:rsid w:val="002631AD"/>
    <w:rsid w:val="00271B6B"/>
    <w:rsid w:val="00271D77"/>
    <w:rsid w:val="00275262"/>
    <w:rsid w:val="002F45C8"/>
    <w:rsid w:val="00326637"/>
    <w:rsid w:val="00345944"/>
    <w:rsid w:val="00362656"/>
    <w:rsid w:val="00372ADB"/>
    <w:rsid w:val="00386726"/>
    <w:rsid w:val="003C11A9"/>
    <w:rsid w:val="003E3EA3"/>
    <w:rsid w:val="0040507C"/>
    <w:rsid w:val="00442B57"/>
    <w:rsid w:val="00495C3C"/>
    <w:rsid w:val="004C7121"/>
    <w:rsid w:val="004E6138"/>
    <w:rsid w:val="00537F94"/>
    <w:rsid w:val="005A79F5"/>
    <w:rsid w:val="005C72DD"/>
    <w:rsid w:val="005E4B26"/>
    <w:rsid w:val="00626BAA"/>
    <w:rsid w:val="006D4F7A"/>
    <w:rsid w:val="006E0CED"/>
    <w:rsid w:val="00716443"/>
    <w:rsid w:val="00755632"/>
    <w:rsid w:val="007E5083"/>
    <w:rsid w:val="00803728"/>
    <w:rsid w:val="00831849"/>
    <w:rsid w:val="008575B3"/>
    <w:rsid w:val="00886D82"/>
    <w:rsid w:val="008C2940"/>
    <w:rsid w:val="008E5AAE"/>
    <w:rsid w:val="00957096"/>
    <w:rsid w:val="009C3FF3"/>
    <w:rsid w:val="00A16280"/>
    <w:rsid w:val="00AD3FB9"/>
    <w:rsid w:val="00B04B5F"/>
    <w:rsid w:val="00BD4A6D"/>
    <w:rsid w:val="00BF07F9"/>
    <w:rsid w:val="00C01E62"/>
    <w:rsid w:val="00C04A50"/>
    <w:rsid w:val="00C31644"/>
    <w:rsid w:val="00C80C0D"/>
    <w:rsid w:val="00D32314"/>
    <w:rsid w:val="00D36B83"/>
    <w:rsid w:val="00D415AB"/>
    <w:rsid w:val="00D9776C"/>
    <w:rsid w:val="00DB191E"/>
    <w:rsid w:val="00E1410C"/>
    <w:rsid w:val="00E23234"/>
    <w:rsid w:val="00E54F48"/>
    <w:rsid w:val="00EF3170"/>
    <w:rsid w:val="00F95BB7"/>
    <w:rsid w:val="00FB60D6"/>
    <w:rsid w:val="00FC1DB2"/>
    <w:rsid w:val="00FD2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D3D"/>
    <w:rPr>
      <w:rFonts w:eastAsia="SimSun"/>
      <w:sz w:val="24"/>
      <w:szCs w:val="24"/>
      <w:lang w:eastAsia="zh-CN"/>
    </w:rPr>
  </w:style>
  <w:style w:type="paragraph" w:styleId="Heading1">
    <w:name w:val="heading 1"/>
    <w:basedOn w:val="Normal"/>
    <w:next w:val="Normal"/>
    <w:link w:val="Heading1Char"/>
    <w:qFormat/>
    <w:rsid w:val="00111D3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rFonts w:ascii="CG Times" w:eastAsia="Times New Roman" w:hAnsi="CG Times"/>
      <w:sz w:val="28"/>
      <w:szCs w:val="28"/>
      <w:lang w:eastAsia="en-US"/>
    </w:rPr>
  </w:style>
  <w:style w:type="paragraph" w:styleId="Heading3">
    <w:name w:val="heading 3"/>
    <w:basedOn w:val="Normal"/>
    <w:next w:val="Normal"/>
    <w:link w:val="Heading3Char"/>
    <w:qFormat/>
    <w:rsid w:val="00111D3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2"/>
    </w:pPr>
    <w:rPr>
      <w:rFonts w:ascii="CG Times" w:eastAsia="Times New Roman" w:hAnsi="CG Times"/>
      <w:b/>
      <w:bCs/>
      <w:position w:val="10"/>
      <w:sz w:val="29"/>
      <w:szCs w:val="29"/>
      <w:lang w:val="en-US" w:eastAsia="en-US"/>
    </w:rPr>
  </w:style>
  <w:style w:type="paragraph" w:styleId="Heading5">
    <w:name w:val="heading 5"/>
    <w:basedOn w:val="Normal"/>
    <w:next w:val="Normal"/>
    <w:link w:val="Heading5Char"/>
    <w:qFormat/>
    <w:rsid w:val="00111D3D"/>
    <w:pPr>
      <w:keepNext/>
      <w:tabs>
        <w:tab w:val="left" w:pos="-720"/>
        <w:tab w:val="left" w:pos="1142"/>
        <w:tab w:val="left" w:pos="4111"/>
      </w:tabs>
      <w:ind w:right="-220"/>
      <w:jc w:val="both"/>
      <w:outlineLvl w:val="4"/>
    </w:pPr>
    <w:rPr>
      <w:sz w:val="20"/>
      <w:szCs w:val="20"/>
      <w:u w:val="single"/>
    </w:rPr>
  </w:style>
  <w:style w:type="paragraph" w:styleId="Heading6">
    <w:name w:val="heading 6"/>
    <w:basedOn w:val="Normal"/>
    <w:next w:val="Normal"/>
    <w:link w:val="Heading6Char"/>
    <w:qFormat/>
    <w:rsid w:val="00111D3D"/>
    <w:pPr>
      <w:keepNext/>
      <w:tabs>
        <w:tab w:val="left" w:pos="-720"/>
        <w:tab w:val="left" w:pos="1142"/>
        <w:tab w:val="left" w:pos="4111"/>
      </w:tabs>
      <w:ind w:right="-220"/>
      <w:jc w:val="both"/>
      <w:outlineLvl w:val="5"/>
    </w:pPr>
    <w:rPr>
      <w:sz w:val="20"/>
      <w:szCs w:val="20"/>
    </w:rPr>
  </w:style>
  <w:style w:type="paragraph" w:styleId="Heading8">
    <w:name w:val="heading 8"/>
    <w:basedOn w:val="Normal"/>
    <w:next w:val="Normal"/>
    <w:link w:val="Heading8Char"/>
    <w:qFormat/>
    <w:rsid w:val="00111D3D"/>
    <w:pPr>
      <w:keepNext/>
      <w:tabs>
        <w:tab w:val="left" w:pos="-720"/>
        <w:tab w:val="left" w:pos="1142"/>
        <w:tab w:val="left" w:pos="4111"/>
      </w:tabs>
      <w:ind w:right="-220"/>
      <w:jc w:val="both"/>
      <w:outlineLvl w:val="7"/>
    </w:pPr>
    <w:rPr>
      <w:bCs/>
      <w:color w:val="000000"/>
      <w:sz w:val="22"/>
      <w:szCs w:val="22"/>
    </w:rPr>
  </w:style>
  <w:style w:type="paragraph" w:styleId="Heading9">
    <w:name w:val="heading 9"/>
    <w:basedOn w:val="Normal"/>
    <w:next w:val="Normal"/>
    <w:link w:val="Heading9Char"/>
    <w:qFormat/>
    <w:rsid w:val="00111D3D"/>
    <w:pPr>
      <w:keepNext/>
      <w:tabs>
        <w:tab w:val="left" w:pos="-720"/>
        <w:tab w:val="left" w:pos="1142"/>
        <w:tab w:val="left" w:pos="4111"/>
      </w:tabs>
      <w:ind w:right="-220"/>
      <w:jc w:val="both"/>
      <w:outlineLvl w:val="8"/>
    </w:pPr>
    <w:rPr>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D3D"/>
    <w:rPr>
      <w:rFonts w:ascii="CG Times" w:eastAsia="Times New Roman" w:hAnsi="CG Times"/>
      <w:sz w:val="28"/>
      <w:szCs w:val="28"/>
    </w:rPr>
  </w:style>
  <w:style w:type="character" w:customStyle="1" w:styleId="Heading3Char">
    <w:name w:val="Heading 3 Char"/>
    <w:basedOn w:val="DefaultParagraphFont"/>
    <w:link w:val="Heading3"/>
    <w:rsid w:val="00111D3D"/>
    <w:rPr>
      <w:rFonts w:ascii="CG Times" w:eastAsia="Times New Roman" w:hAnsi="CG Times"/>
      <w:b/>
      <w:bCs/>
      <w:position w:val="10"/>
      <w:sz w:val="29"/>
      <w:szCs w:val="29"/>
      <w:lang w:val="en-US"/>
    </w:rPr>
  </w:style>
  <w:style w:type="character" w:customStyle="1" w:styleId="Heading5Char">
    <w:name w:val="Heading 5 Char"/>
    <w:basedOn w:val="DefaultParagraphFont"/>
    <w:link w:val="Heading5"/>
    <w:rsid w:val="00111D3D"/>
    <w:rPr>
      <w:rFonts w:eastAsia="SimSun"/>
      <w:u w:val="single"/>
      <w:lang w:eastAsia="zh-CN"/>
    </w:rPr>
  </w:style>
  <w:style w:type="character" w:customStyle="1" w:styleId="Heading6Char">
    <w:name w:val="Heading 6 Char"/>
    <w:basedOn w:val="DefaultParagraphFont"/>
    <w:link w:val="Heading6"/>
    <w:rsid w:val="00111D3D"/>
    <w:rPr>
      <w:rFonts w:eastAsia="SimSun"/>
      <w:lang w:eastAsia="zh-CN"/>
    </w:rPr>
  </w:style>
  <w:style w:type="character" w:customStyle="1" w:styleId="Heading8Char">
    <w:name w:val="Heading 8 Char"/>
    <w:basedOn w:val="DefaultParagraphFont"/>
    <w:link w:val="Heading8"/>
    <w:rsid w:val="00111D3D"/>
    <w:rPr>
      <w:rFonts w:eastAsia="SimSun"/>
      <w:bCs/>
      <w:color w:val="000000"/>
      <w:sz w:val="22"/>
      <w:szCs w:val="22"/>
      <w:lang w:eastAsia="zh-CN"/>
    </w:rPr>
  </w:style>
  <w:style w:type="character" w:customStyle="1" w:styleId="Heading9Char">
    <w:name w:val="Heading 9 Char"/>
    <w:basedOn w:val="DefaultParagraphFont"/>
    <w:link w:val="Heading9"/>
    <w:rsid w:val="00111D3D"/>
    <w:rPr>
      <w:rFonts w:eastAsia="SimSun"/>
      <w:color w:val="000000"/>
      <w:sz w:val="22"/>
      <w:szCs w:val="22"/>
      <w:u w:val="single"/>
      <w:lang w:eastAsia="zh-CN"/>
    </w:rPr>
  </w:style>
  <w:style w:type="paragraph" w:styleId="BodyTextIndent">
    <w:name w:val="Body Text Indent"/>
    <w:basedOn w:val="Normal"/>
    <w:link w:val="BodyTextIndentChar"/>
    <w:rsid w:val="00111D3D"/>
    <w:pPr>
      <w:widowControl w:val="0"/>
      <w:tabs>
        <w:tab w:val="left" w:pos="-58"/>
        <w:tab w:val="left" w:pos="114"/>
        <w:tab w:val="left" w:pos="596"/>
        <w:tab w:val="left" w:pos="2160"/>
        <w:tab w:val="left" w:pos="2880"/>
        <w:tab w:val="left" w:pos="3600"/>
        <w:tab w:val="left" w:pos="4322"/>
        <w:tab w:val="left" w:pos="5042"/>
        <w:tab w:val="left" w:pos="5762"/>
        <w:tab w:val="left" w:pos="6482"/>
        <w:tab w:val="left" w:pos="7202"/>
        <w:tab w:val="left" w:pos="7922"/>
        <w:tab w:val="left" w:pos="8642"/>
        <w:tab w:val="left" w:pos="9362"/>
        <w:tab w:val="left" w:pos="10082"/>
        <w:tab w:val="left" w:pos="10802"/>
      </w:tabs>
      <w:ind w:left="2"/>
      <w:jc w:val="both"/>
    </w:pPr>
    <w:rPr>
      <w:rFonts w:ascii="CG Times" w:eastAsia="Times New Roman" w:hAnsi="CG Times"/>
      <w:snapToGrid w:val="0"/>
      <w:sz w:val="16"/>
      <w:szCs w:val="16"/>
      <w:lang w:eastAsia="en-US"/>
    </w:rPr>
  </w:style>
  <w:style w:type="character" w:customStyle="1" w:styleId="BodyTextIndentChar">
    <w:name w:val="Body Text Indent Char"/>
    <w:basedOn w:val="DefaultParagraphFont"/>
    <w:link w:val="BodyTextIndent"/>
    <w:rsid w:val="00111D3D"/>
    <w:rPr>
      <w:rFonts w:ascii="CG Times" w:eastAsia="Times New Roman" w:hAnsi="CG Times"/>
      <w:snapToGrid w:val="0"/>
      <w:sz w:val="16"/>
      <w:szCs w:val="16"/>
    </w:rPr>
  </w:style>
  <w:style w:type="paragraph" w:styleId="Footer">
    <w:name w:val="footer"/>
    <w:basedOn w:val="Normal"/>
    <w:link w:val="FooterChar"/>
    <w:rsid w:val="00111D3D"/>
    <w:pPr>
      <w:tabs>
        <w:tab w:val="center" w:pos="4153"/>
        <w:tab w:val="right" w:pos="8306"/>
      </w:tabs>
    </w:pPr>
  </w:style>
  <w:style w:type="character" w:customStyle="1" w:styleId="FooterChar">
    <w:name w:val="Footer Char"/>
    <w:basedOn w:val="DefaultParagraphFont"/>
    <w:link w:val="Footer"/>
    <w:rsid w:val="00111D3D"/>
    <w:rPr>
      <w:rFonts w:eastAsia="SimSun"/>
      <w:sz w:val="24"/>
      <w:szCs w:val="24"/>
      <w:lang w:eastAsia="zh-CN"/>
    </w:rPr>
  </w:style>
  <w:style w:type="character" w:styleId="Hyperlink">
    <w:name w:val="Hyperlink"/>
    <w:rsid w:val="00111D3D"/>
    <w:rPr>
      <w:color w:val="0000FF"/>
      <w:u w:val="single"/>
    </w:rPr>
  </w:style>
  <w:style w:type="paragraph" w:styleId="Header">
    <w:name w:val="header"/>
    <w:basedOn w:val="Normal"/>
    <w:link w:val="HeaderChar"/>
    <w:rsid w:val="00271D77"/>
    <w:pPr>
      <w:tabs>
        <w:tab w:val="center" w:pos="4513"/>
        <w:tab w:val="right" w:pos="9026"/>
      </w:tabs>
    </w:pPr>
  </w:style>
  <w:style w:type="character" w:customStyle="1" w:styleId="HeaderChar">
    <w:name w:val="Header Char"/>
    <w:basedOn w:val="DefaultParagraphFont"/>
    <w:link w:val="Header"/>
    <w:rsid w:val="00271D77"/>
    <w:rPr>
      <w:rFonts w:eastAsia="SimSun"/>
      <w:sz w:val="24"/>
      <w:szCs w:val="24"/>
      <w:lang w:eastAsia="zh-CN"/>
    </w:rPr>
  </w:style>
  <w:style w:type="paragraph" w:styleId="ListParagraph">
    <w:name w:val="List Paragraph"/>
    <w:basedOn w:val="Normal"/>
    <w:uiPriority w:val="34"/>
    <w:qFormat/>
    <w:rsid w:val="003C11A9"/>
    <w:pPr>
      <w:ind w:left="720"/>
      <w:contextualSpacing/>
    </w:pPr>
  </w:style>
  <w:style w:type="paragraph" w:styleId="BalloonText">
    <w:name w:val="Balloon Text"/>
    <w:basedOn w:val="Normal"/>
    <w:link w:val="BalloonTextChar"/>
    <w:rsid w:val="00E54F48"/>
    <w:rPr>
      <w:rFonts w:ascii="Tahoma" w:hAnsi="Tahoma" w:cs="Tahoma"/>
      <w:sz w:val="16"/>
      <w:szCs w:val="16"/>
    </w:rPr>
  </w:style>
  <w:style w:type="character" w:customStyle="1" w:styleId="BalloonTextChar">
    <w:name w:val="Balloon Text Char"/>
    <w:basedOn w:val="DefaultParagraphFont"/>
    <w:link w:val="BalloonText"/>
    <w:rsid w:val="00E54F48"/>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D3D"/>
    <w:rPr>
      <w:rFonts w:eastAsia="SimSun"/>
      <w:sz w:val="24"/>
      <w:szCs w:val="24"/>
      <w:lang w:eastAsia="zh-CN"/>
    </w:rPr>
  </w:style>
  <w:style w:type="paragraph" w:styleId="Heading1">
    <w:name w:val="heading 1"/>
    <w:basedOn w:val="Normal"/>
    <w:next w:val="Normal"/>
    <w:link w:val="Heading1Char"/>
    <w:qFormat/>
    <w:rsid w:val="00111D3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rFonts w:ascii="CG Times" w:eastAsia="Times New Roman" w:hAnsi="CG Times"/>
      <w:sz w:val="28"/>
      <w:szCs w:val="28"/>
      <w:lang w:eastAsia="en-US"/>
    </w:rPr>
  </w:style>
  <w:style w:type="paragraph" w:styleId="Heading3">
    <w:name w:val="heading 3"/>
    <w:basedOn w:val="Normal"/>
    <w:next w:val="Normal"/>
    <w:link w:val="Heading3Char"/>
    <w:qFormat/>
    <w:rsid w:val="00111D3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2"/>
    </w:pPr>
    <w:rPr>
      <w:rFonts w:ascii="CG Times" w:eastAsia="Times New Roman" w:hAnsi="CG Times"/>
      <w:b/>
      <w:bCs/>
      <w:position w:val="10"/>
      <w:sz w:val="29"/>
      <w:szCs w:val="29"/>
      <w:lang w:val="en-US" w:eastAsia="en-US"/>
    </w:rPr>
  </w:style>
  <w:style w:type="paragraph" w:styleId="Heading5">
    <w:name w:val="heading 5"/>
    <w:basedOn w:val="Normal"/>
    <w:next w:val="Normal"/>
    <w:link w:val="Heading5Char"/>
    <w:qFormat/>
    <w:rsid w:val="00111D3D"/>
    <w:pPr>
      <w:keepNext/>
      <w:tabs>
        <w:tab w:val="left" w:pos="-720"/>
        <w:tab w:val="left" w:pos="1142"/>
        <w:tab w:val="left" w:pos="4111"/>
      </w:tabs>
      <w:ind w:right="-220"/>
      <w:jc w:val="both"/>
      <w:outlineLvl w:val="4"/>
    </w:pPr>
    <w:rPr>
      <w:sz w:val="20"/>
      <w:szCs w:val="20"/>
      <w:u w:val="single"/>
    </w:rPr>
  </w:style>
  <w:style w:type="paragraph" w:styleId="Heading6">
    <w:name w:val="heading 6"/>
    <w:basedOn w:val="Normal"/>
    <w:next w:val="Normal"/>
    <w:link w:val="Heading6Char"/>
    <w:qFormat/>
    <w:rsid w:val="00111D3D"/>
    <w:pPr>
      <w:keepNext/>
      <w:tabs>
        <w:tab w:val="left" w:pos="-720"/>
        <w:tab w:val="left" w:pos="1142"/>
        <w:tab w:val="left" w:pos="4111"/>
      </w:tabs>
      <w:ind w:right="-220"/>
      <w:jc w:val="both"/>
      <w:outlineLvl w:val="5"/>
    </w:pPr>
    <w:rPr>
      <w:sz w:val="20"/>
      <w:szCs w:val="20"/>
    </w:rPr>
  </w:style>
  <w:style w:type="paragraph" w:styleId="Heading8">
    <w:name w:val="heading 8"/>
    <w:basedOn w:val="Normal"/>
    <w:next w:val="Normal"/>
    <w:link w:val="Heading8Char"/>
    <w:qFormat/>
    <w:rsid w:val="00111D3D"/>
    <w:pPr>
      <w:keepNext/>
      <w:tabs>
        <w:tab w:val="left" w:pos="-720"/>
        <w:tab w:val="left" w:pos="1142"/>
        <w:tab w:val="left" w:pos="4111"/>
      </w:tabs>
      <w:ind w:right="-220"/>
      <w:jc w:val="both"/>
      <w:outlineLvl w:val="7"/>
    </w:pPr>
    <w:rPr>
      <w:bCs/>
      <w:color w:val="000000"/>
      <w:sz w:val="22"/>
      <w:szCs w:val="22"/>
    </w:rPr>
  </w:style>
  <w:style w:type="paragraph" w:styleId="Heading9">
    <w:name w:val="heading 9"/>
    <w:basedOn w:val="Normal"/>
    <w:next w:val="Normal"/>
    <w:link w:val="Heading9Char"/>
    <w:qFormat/>
    <w:rsid w:val="00111D3D"/>
    <w:pPr>
      <w:keepNext/>
      <w:tabs>
        <w:tab w:val="left" w:pos="-720"/>
        <w:tab w:val="left" w:pos="1142"/>
        <w:tab w:val="left" w:pos="4111"/>
      </w:tabs>
      <w:ind w:right="-220"/>
      <w:jc w:val="both"/>
      <w:outlineLvl w:val="8"/>
    </w:pPr>
    <w:rPr>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D3D"/>
    <w:rPr>
      <w:rFonts w:ascii="CG Times" w:eastAsia="Times New Roman" w:hAnsi="CG Times"/>
      <w:sz w:val="28"/>
      <w:szCs w:val="28"/>
    </w:rPr>
  </w:style>
  <w:style w:type="character" w:customStyle="1" w:styleId="Heading3Char">
    <w:name w:val="Heading 3 Char"/>
    <w:basedOn w:val="DefaultParagraphFont"/>
    <w:link w:val="Heading3"/>
    <w:rsid w:val="00111D3D"/>
    <w:rPr>
      <w:rFonts w:ascii="CG Times" w:eastAsia="Times New Roman" w:hAnsi="CG Times"/>
      <w:b/>
      <w:bCs/>
      <w:position w:val="10"/>
      <w:sz w:val="29"/>
      <w:szCs w:val="29"/>
      <w:lang w:val="en-US"/>
    </w:rPr>
  </w:style>
  <w:style w:type="character" w:customStyle="1" w:styleId="Heading5Char">
    <w:name w:val="Heading 5 Char"/>
    <w:basedOn w:val="DefaultParagraphFont"/>
    <w:link w:val="Heading5"/>
    <w:rsid w:val="00111D3D"/>
    <w:rPr>
      <w:rFonts w:eastAsia="SimSun"/>
      <w:u w:val="single"/>
      <w:lang w:eastAsia="zh-CN"/>
    </w:rPr>
  </w:style>
  <w:style w:type="character" w:customStyle="1" w:styleId="Heading6Char">
    <w:name w:val="Heading 6 Char"/>
    <w:basedOn w:val="DefaultParagraphFont"/>
    <w:link w:val="Heading6"/>
    <w:rsid w:val="00111D3D"/>
    <w:rPr>
      <w:rFonts w:eastAsia="SimSun"/>
      <w:lang w:eastAsia="zh-CN"/>
    </w:rPr>
  </w:style>
  <w:style w:type="character" w:customStyle="1" w:styleId="Heading8Char">
    <w:name w:val="Heading 8 Char"/>
    <w:basedOn w:val="DefaultParagraphFont"/>
    <w:link w:val="Heading8"/>
    <w:rsid w:val="00111D3D"/>
    <w:rPr>
      <w:rFonts w:eastAsia="SimSun"/>
      <w:bCs/>
      <w:color w:val="000000"/>
      <w:sz w:val="22"/>
      <w:szCs w:val="22"/>
      <w:lang w:eastAsia="zh-CN"/>
    </w:rPr>
  </w:style>
  <w:style w:type="character" w:customStyle="1" w:styleId="Heading9Char">
    <w:name w:val="Heading 9 Char"/>
    <w:basedOn w:val="DefaultParagraphFont"/>
    <w:link w:val="Heading9"/>
    <w:rsid w:val="00111D3D"/>
    <w:rPr>
      <w:rFonts w:eastAsia="SimSun"/>
      <w:color w:val="000000"/>
      <w:sz w:val="22"/>
      <w:szCs w:val="22"/>
      <w:u w:val="single"/>
      <w:lang w:eastAsia="zh-CN"/>
    </w:rPr>
  </w:style>
  <w:style w:type="paragraph" w:styleId="BodyTextIndent">
    <w:name w:val="Body Text Indent"/>
    <w:basedOn w:val="Normal"/>
    <w:link w:val="BodyTextIndentChar"/>
    <w:rsid w:val="00111D3D"/>
    <w:pPr>
      <w:widowControl w:val="0"/>
      <w:tabs>
        <w:tab w:val="left" w:pos="-58"/>
        <w:tab w:val="left" w:pos="114"/>
        <w:tab w:val="left" w:pos="596"/>
        <w:tab w:val="left" w:pos="2160"/>
        <w:tab w:val="left" w:pos="2880"/>
        <w:tab w:val="left" w:pos="3600"/>
        <w:tab w:val="left" w:pos="4322"/>
        <w:tab w:val="left" w:pos="5042"/>
        <w:tab w:val="left" w:pos="5762"/>
        <w:tab w:val="left" w:pos="6482"/>
        <w:tab w:val="left" w:pos="7202"/>
        <w:tab w:val="left" w:pos="7922"/>
        <w:tab w:val="left" w:pos="8642"/>
        <w:tab w:val="left" w:pos="9362"/>
        <w:tab w:val="left" w:pos="10082"/>
        <w:tab w:val="left" w:pos="10802"/>
      </w:tabs>
      <w:ind w:left="2"/>
      <w:jc w:val="both"/>
    </w:pPr>
    <w:rPr>
      <w:rFonts w:ascii="CG Times" w:eastAsia="Times New Roman" w:hAnsi="CG Times"/>
      <w:snapToGrid w:val="0"/>
      <w:sz w:val="16"/>
      <w:szCs w:val="16"/>
      <w:lang w:eastAsia="en-US"/>
    </w:rPr>
  </w:style>
  <w:style w:type="character" w:customStyle="1" w:styleId="BodyTextIndentChar">
    <w:name w:val="Body Text Indent Char"/>
    <w:basedOn w:val="DefaultParagraphFont"/>
    <w:link w:val="BodyTextIndent"/>
    <w:rsid w:val="00111D3D"/>
    <w:rPr>
      <w:rFonts w:ascii="CG Times" w:eastAsia="Times New Roman" w:hAnsi="CG Times"/>
      <w:snapToGrid w:val="0"/>
      <w:sz w:val="16"/>
      <w:szCs w:val="16"/>
    </w:rPr>
  </w:style>
  <w:style w:type="paragraph" w:styleId="Footer">
    <w:name w:val="footer"/>
    <w:basedOn w:val="Normal"/>
    <w:link w:val="FooterChar"/>
    <w:rsid w:val="00111D3D"/>
    <w:pPr>
      <w:tabs>
        <w:tab w:val="center" w:pos="4153"/>
        <w:tab w:val="right" w:pos="8306"/>
      </w:tabs>
    </w:pPr>
  </w:style>
  <w:style w:type="character" w:customStyle="1" w:styleId="FooterChar">
    <w:name w:val="Footer Char"/>
    <w:basedOn w:val="DefaultParagraphFont"/>
    <w:link w:val="Footer"/>
    <w:rsid w:val="00111D3D"/>
    <w:rPr>
      <w:rFonts w:eastAsia="SimSun"/>
      <w:sz w:val="24"/>
      <w:szCs w:val="24"/>
      <w:lang w:eastAsia="zh-CN"/>
    </w:rPr>
  </w:style>
  <w:style w:type="character" w:styleId="Hyperlink">
    <w:name w:val="Hyperlink"/>
    <w:rsid w:val="00111D3D"/>
    <w:rPr>
      <w:color w:val="0000FF"/>
      <w:u w:val="single"/>
    </w:rPr>
  </w:style>
  <w:style w:type="paragraph" w:styleId="Header">
    <w:name w:val="header"/>
    <w:basedOn w:val="Normal"/>
    <w:link w:val="HeaderChar"/>
    <w:rsid w:val="00271D77"/>
    <w:pPr>
      <w:tabs>
        <w:tab w:val="center" w:pos="4513"/>
        <w:tab w:val="right" w:pos="9026"/>
      </w:tabs>
    </w:pPr>
  </w:style>
  <w:style w:type="character" w:customStyle="1" w:styleId="HeaderChar">
    <w:name w:val="Header Char"/>
    <w:basedOn w:val="DefaultParagraphFont"/>
    <w:link w:val="Header"/>
    <w:rsid w:val="00271D77"/>
    <w:rPr>
      <w:rFonts w:eastAsia="SimSun"/>
      <w:sz w:val="24"/>
      <w:szCs w:val="24"/>
      <w:lang w:eastAsia="zh-CN"/>
    </w:rPr>
  </w:style>
  <w:style w:type="paragraph" w:styleId="ListParagraph">
    <w:name w:val="List Paragraph"/>
    <w:basedOn w:val="Normal"/>
    <w:uiPriority w:val="34"/>
    <w:qFormat/>
    <w:rsid w:val="003C11A9"/>
    <w:pPr>
      <w:ind w:left="720"/>
      <w:contextualSpacing/>
    </w:pPr>
  </w:style>
  <w:style w:type="paragraph" w:styleId="BalloonText">
    <w:name w:val="Balloon Text"/>
    <w:basedOn w:val="Normal"/>
    <w:link w:val="BalloonTextChar"/>
    <w:rsid w:val="00E54F48"/>
    <w:rPr>
      <w:rFonts w:ascii="Tahoma" w:hAnsi="Tahoma" w:cs="Tahoma"/>
      <w:sz w:val="16"/>
      <w:szCs w:val="16"/>
    </w:rPr>
  </w:style>
  <w:style w:type="character" w:customStyle="1" w:styleId="BalloonTextChar">
    <w:name w:val="Balloon Text Char"/>
    <w:basedOn w:val="DefaultParagraphFont"/>
    <w:link w:val="BalloonText"/>
    <w:rsid w:val="00E54F48"/>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UNOV</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Nikolic;eruwa</dc:creator>
  <cp:lastModifiedBy>Valerie Galic</cp:lastModifiedBy>
  <cp:revision>3</cp:revision>
  <cp:lastPrinted>2015-02-05T10:08:00Z</cp:lastPrinted>
  <dcterms:created xsi:type="dcterms:W3CDTF">2015-02-16T13:33:00Z</dcterms:created>
  <dcterms:modified xsi:type="dcterms:W3CDTF">2015-02-16T17:08:00Z</dcterms:modified>
</cp:coreProperties>
</file>