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D" w:rsidRDefault="00CF474B" w:rsidP="00676C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Ushtrimi Pilot i Mbledhjes së të Dhënave</w:t>
      </w:r>
    </w:p>
    <w:p w:rsidR="00676CDD" w:rsidRDefault="00676CDD" w:rsidP="00676C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Polic</w:t>
      </w:r>
      <w:r w:rsidR="00CF474B">
        <w:rPr>
          <w:b/>
          <w:sz w:val="20"/>
          <w:szCs w:val="20"/>
          <w:u w:val="single"/>
        </w:rPr>
        <w:t>ia</w:t>
      </w:r>
    </w:p>
    <w:p w:rsidR="00676CDD" w:rsidRDefault="00676CDD" w:rsidP="00676CDD">
      <w:pPr>
        <w:rPr>
          <w:sz w:val="20"/>
          <w:szCs w:val="20"/>
        </w:rPr>
      </w:pPr>
    </w:p>
    <w:p w:rsidR="00BE5DAA" w:rsidRPr="00093221" w:rsidRDefault="00BE5DAA" w:rsidP="00BE5D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 të gjitha të dhenat, ju lutemi jepni sa më shumë metadata, dhe në veçanti shpjegoni ndonjë devijim nga përkufizimi që jepet për çdo vepër penale më poshtë.</w:t>
      </w:r>
    </w:p>
    <w:p w:rsidR="00676CDD" w:rsidRDefault="00676CDD" w:rsidP="00676CDD">
      <w:pPr>
        <w:rPr>
          <w:sz w:val="20"/>
          <w:szCs w:val="20"/>
        </w:rPr>
      </w:pPr>
    </w:p>
    <w:p w:rsidR="00676CDD" w:rsidRDefault="00BE5DAA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Të dhëna mbi numrin e veprave penale të regjistruara nga policia n</w:t>
      </w:r>
      <w:r w:rsidR="00CF474B">
        <w:rPr>
          <w:sz w:val="20"/>
          <w:szCs w:val="20"/>
        </w:rPr>
        <w:t>ë</w:t>
      </w:r>
      <w:r>
        <w:rPr>
          <w:sz w:val="20"/>
          <w:szCs w:val="20"/>
        </w:rPr>
        <w:t xml:space="preserve"> vendin tuaj, sipas llojit t</w:t>
      </w:r>
      <w:r w:rsidR="00CF474B">
        <w:rPr>
          <w:sz w:val="20"/>
          <w:szCs w:val="20"/>
        </w:rPr>
        <w:t>ë</w:t>
      </w:r>
      <w:r>
        <w:rPr>
          <w:sz w:val="20"/>
          <w:szCs w:val="20"/>
        </w:rPr>
        <w:t xml:space="preserve"> vepr</w:t>
      </w:r>
      <w:r w:rsidR="00CF474B">
        <w:rPr>
          <w:sz w:val="20"/>
          <w:szCs w:val="20"/>
        </w:rPr>
        <w:t>ë</w:t>
      </w:r>
      <w:r>
        <w:rPr>
          <w:sz w:val="20"/>
          <w:szCs w:val="20"/>
        </w:rPr>
        <w:t>s penale</w:t>
      </w:r>
    </w:p>
    <w:p w:rsidR="00676CDD" w:rsidRDefault="00676CDD" w:rsidP="00676C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960"/>
        <w:gridCol w:w="1080"/>
        <w:gridCol w:w="960"/>
        <w:gridCol w:w="960"/>
        <w:gridCol w:w="960"/>
        <w:gridCol w:w="779"/>
      </w:tblGrid>
      <w:tr w:rsidR="00676CDD" w:rsidTr="009347A3">
        <w:tc>
          <w:tcPr>
            <w:tcW w:w="3588" w:type="dxa"/>
          </w:tcPr>
          <w:p w:rsidR="00676CDD" w:rsidRDefault="00BE5DAA" w:rsidP="00D6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</w:t>
            </w:r>
            <w:r w:rsidR="00676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veprave penale t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regjistruara nga policia n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</w:t>
            </w:r>
            <w:r w:rsidR="00D67AF4">
              <w:rPr>
                <w:sz w:val="20"/>
                <w:szCs w:val="20"/>
              </w:rPr>
              <w:t>shkall</w:t>
            </w:r>
            <w:r w:rsidR="00737613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vendi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79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3588" w:type="dxa"/>
          </w:tcPr>
          <w:p w:rsidR="00676CDD" w:rsidRDefault="00BE5DAA" w:rsidP="0073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Vrasja e </w:t>
            </w:r>
            <w:r w:rsidR="00737613">
              <w:rPr>
                <w:sz w:val="20"/>
                <w:szCs w:val="20"/>
              </w:rPr>
              <w:t>Paramenduar</w:t>
            </w:r>
            <w:r>
              <w:rPr>
                <w:sz w:val="20"/>
                <w:szCs w:val="20"/>
              </w:rPr>
              <w:t xml:space="preserve"> e Kryer</w:t>
            </w:r>
            <w:r w:rsidR="00676CDD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rPr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0"/>
        <w:gridCol w:w="958"/>
        <w:gridCol w:w="1150"/>
      </w:tblGrid>
      <w:tr w:rsidR="00676CDD" w:rsidTr="009347A3">
        <w:tc>
          <w:tcPr>
            <w:tcW w:w="7406" w:type="dxa"/>
            <w:shd w:val="clear" w:color="auto" w:fill="CCCCCC"/>
          </w:tcPr>
          <w:p w:rsidR="00676CDD" w:rsidRDefault="00BE5DA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1a: </w:t>
            </w:r>
            <w:r w:rsidR="00CF474B">
              <w:rPr>
                <w:sz w:val="20"/>
                <w:szCs w:val="20"/>
              </w:rPr>
              <w:t>A përfshin</w:t>
            </w:r>
            <w:r>
              <w:rPr>
                <w:sz w:val="20"/>
                <w:szCs w:val="20"/>
              </w:rPr>
              <w:t xml:space="preserve"> perkufizimi i ‘</w:t>
            </w:r>
            <w:r w:rsidR="00737613">
              <w:rPr>
                <w:sz w:val="20"/>
                <w:szCs w:val="20"/>
              </w:rPr>
              <w:t>Vrasje e Paramenduar e Kryer</w:t>
            </w:r>
            <w:r w:rsidR="00CF474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sa m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posht</w:t>
            </w:r>
            <w:r w:rsidR="00CF474B">
              <w:rPr>
                <w:sz w:val="20"/>
                <w:szCs w:val="20"/>
              </w:rPr>
              <w:t>ë</w:t>
            </w:r>
            <w:r w:rsidR="00676CDD">
              <w:rPr>
                <w:sz w:val="20"/>
                <w:szCs w:val="20"/>
              </w:rPr>
              <w:t>:</w:t>
            </w:r>
          </w:p>
        </w:tc>
        <w:tc>
          <w:tcPr>
            <w:tcW w:w="959" w:type="dxa"/>
            <w:shd w:val="clear" w:color="auto" w:fill="CCCCCC"/>
          </w:tcPr>
          <w:p w:rsidR="00676CDD" w:rsidRDefault="00BE5DA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b/>
                <w:sz w:val="20"/>
                <w:szCs w:val="20"/>
              </w:rPr>
              <w:t>rfshin</w:t>
            </w:r>
          </w:p>
        </w:tc>
        <w:tc>
          <w:tcPr>
            <w:tcW w:w="983" w:type="dxa"/>
            <w:shd w:val="clear" w:color="auto" w:fill="CCCCCC"/>
          </w:tcPr>
          <w:p w:rsidR="00676CDD" w:rsidRDefault="00BE5DA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b/>
                <w:sz w:val="20"/>
                <w:szCs w:val="20"/>
              </w:rPr>
              <w:t>rjashton</w:t>
            </w:r>
          </w:p>
        </w:tc>
      </w:tr>
      <w:tr w:rsidR="00676CDD" w:rsidTr="009347A3">
        <w:tc>
          <w:tcPr>
            <w:tcW w:w="740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:rsidR="00676CDD" w:rsidRDefault="00676CDD" w:rsidP="00D67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67AF4">
              <w:rPr>
                <w:sz w:val="20"/>
                <w:szCs w:val="20"/>
              </w:rPr>
              <w:t>sh</w:t>
            </w:r>
            <w:r w:rsidR="00CF474B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no me </w:t>
            </w:r>
            <w:r>
              <w:rPr>
                <w:sz w:val="20"/>
                <w:szCs w:val="20"/>
              </w:rPr>
              <w:t>‘x’)</w:t>
            </w:r>
          </w:p>
        </w:tc>
      </w:tr>
      <w:tr w:rsidR="00676CDD" w:rsidTr="009347A3">
        <w:tc>
          <w:tcPr>
            <w:tcW w:w="7406" w:type="dxa"/>
          </w:tcPr>
          <w:p w:rsidR="00676CDD" w:rsidRDefault="00BE5DAA" w:rsidP="00CF474B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Sulm q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shkakton vdekjen</w:t>
            </w:r>
          </w:p>
        </w:tc>
        <w:tc>
          <w:tcPr>
            <w:tcW w:w="959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06" w:type="dxa"/>
          </w:tcPr>
          <w:p w:rsidR="00676CDD" w:rsidRDefault="00676CDD" w:rsidP="009347A3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Euthanasia</w:t>
            </w:r>
          </w:p>
        </w:tc>
        <w:tc>
          <w:tcPr>
            <w:tcW w:w="959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RPr="009C7B71" w:rsidTr="009347A3">
        <w:tc>
          <w:tcPr>
            <w:tcW w:w="7406" w:type="dxa"/>
          </w:tcPr>
          <w:p w:rsidR="00676CDD" w:rsidRPr="009C7B71" w:rsidRDefault="00676CDD" w:rsidP="002233B0">
            <w:pPr>
              <w:ind w:left="840"/>
              <w:rPr>
                <w:sz w:val="20"/>
                <w:szCs w:val="20"/>
              </w:rPr>
            </w:pPr>
            <w:r w:rsidRPr="009C7B71">
              <w:rPr>
                <w:sz w:val="20"/>
                <w:szCs w:val="20"/>
              </w:rPr>
              <w:t>Infanticide</w:t>
            </w:r>
            <w:r w:rsidR="009C7B71" w:rsidRPr="009C7B71">
              <w:rPr>
                <w:sz w:val="20"/>
                <w:szCs w:val="20"/>
              </w:rPr>
              <w:t xml:space="preserve"> (vrasja e t</w:t>
            </w:r>
            <w:r w:rsidR="00737613">
              <w:rPr>
                <w:sz w:val="20"/>
                <w:szCs w:val="20"/>
              </w:rPr>
              <w:t>ë</w:t>
            </w:r>
            <w:r w:rsidR="009C7B71" w:rsidRPr="009C7B71">
              <w:rPr>
                <w:sz w:val="20"/>
                <w:szCs w:val="20"/>
              </w:rPr>
              <w:t xml:space="preserve"> </w:t>
            </w:r>
            <w:r w:rsidR="002233B0">
              <w:rPr>
                <w:sz w:val="20"/>
                <w:szCs w:val="20"/>
              </w:rPr>
              <w:t>porsalindurit</w:t>
            </w:r>
            <w:r w:rsidR="009C7B71" w:rsidRPr="009C7B71">
              <w:rPr>
                <w:sz w:val="20"/>
                <w:szCs w:val="20"/>
              </w:rPr>
              <w:t xml:space="preserve"> nga prind</w:t>
            </w:r>
            <w:r w:rsidR="00737613">
              <w:rPr>
                <w:sz w:val="20"/>
                <w:szCs w:val="20"/>
              </w:rPr>
              <w:t>ë</w:t>
            </w:r>
            <w:r w:rsidR="009C7B71" w:rsidRPr="009C7B71">
              <w:rPr>
                <w:sz w:val="20"/>
                <w:szCs w:val="20"/>
              </w:rPr>
              <w:t>rit ose me lejen e tyre)</w:t>
            </w:r>
          </w:p>
        </w:tc>
        <w:tc>
          <w:tcPr>
            <w:tcW w:w="959" w:type="dxa"/>
            <w:shd w:val="clear" w:color="auto" w:fill="CCCCCC"/>
          </w:tcPr>
          <w:p w:rsidR="00676CDD" w:rsidRPr="009C7B71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Pr="009C7B71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06" w:type="dxa"/>
          </w:tcPr>
          <w:p w:rsidR="00676CDD" w:rsidRDefault="00BE5DAA" w:rsidP="00CF474B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Ndihm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n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vet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vrasje</w:t>
            </w:r>
          </w:p>
        </w:tc>
        <w:tc>
          <w:tcPr>
            <w:tcW w:w="959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06" w:type="dxa"/>
          </w:tcPr>
          <w:p w:rsidR="00676CDD" w:rsidRDefault="00BE5DAA" w:rsidP="009347A3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Tentativa</w:t>
            </w:r>
          </w:p>
        </w:tc>
        <w:tc>
          <w:tcPr>
            <w:tcW w:w="959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06" w:type="dxa"/>
          </w:tcPr>
          <w:p w:rsidR="00676CDD" w:rsidRDefault="00676CDD" w:rsidP="009347A3">
            <w:pPr>
              <w:ind w:left="840"/>
              <w:rPr>
                <w:sz w:val="20"/>
                <w:szCs w:val="20"/>
              </w:rPr>
            </w:pPr>
            <w:r w:rsidRPr="00BE5DAA">
              <w:rPr>
                <w:color w:val="C00000"/>
                <w:sz w:val="20"/>
                <w:szCs w:val="20"/>
              </w:rPr>
              <w:t>Manslaughter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959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CCCCCC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8"/>
        <w:gridCol w:w="1200"/>
        <w:gridCol w:w="1080"/>
      </w:tblGrid>
      <w:tr w:rsidR="00676CDD" w:rsidTr="009347A3">
        <w:tc>
          <w:tcPr>
            <w:tcW w:w="7068" w:type="dxa"/>
          </w:tcPr>
          <w:p w:rsidR="00676CDD" w:rsidRDefault="00BE5DA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</w:t>
            </w:r>
            <w:r w:rsidR="00676CDD">
              <w:rPr>
                <w:sz w:val="20"/>
                <w:szCs w:val="20"/>
              </w:rPr>
              <w:t xml:space="preserve"> </w:t>
            </w:r>
            <w:r w:rsidR="00D67AF4">
              <w:rPr>
                <w:sz w:val="20"/>
                <w:szCs w:val="20"/>
              </w:rPr>
              <w:t>i veprave penale t</w:t>
            </w:r>
            <w:r w:rsidR="00CF474B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regjistruar</w:t>
            </w:r>
            <w:r w:rsidR="00CF474B">
              <w:rPr>
                <w:sz w:val="20"/>
                <w:szCs w:val="20"/>
              </w:rPr>
              <w:t>a</w:t>
            </w:r>
            <w:r w:rsidR="00D67AF4">
              <w:rPr>
                <w:sz w:val="20"/>
                <w:szCs w:val="20"/>
              </w:rPr>
              <w:t xml:space="preserve"> nga policia n</w:t>
            </w:r>
            <w:r w:rsidR="00CF474B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shkall</w:t>
            </w:r>
            <w:r w:rsidR="00737613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vendi</w:t>
            </w:r>
          </w:p>
        </w:tc>
        <w:tc>
          <w:tcPr>
            <w:tcW w:w="120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7068" w:type="dxa"/>
          </w:tcPr>
          <w:p w:rsidR="00676CDD" w:rsidRDefault="00D67AF4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CF474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 krimeve t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dhunshme</w:t>
            </w:r>
            <w:r w:rsidR="00676CDD">
              <w:rPr>
                <w:rStyle w:val="FootnoteReference"/>
                <w:sz w:val="20"/>
                <w:szCs w:val="20"/>
              </w:rPr>
              <w:footnoteReference w:id="3"/>
            </w:r>
            <w:r w:rsidR="00676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676CDD" w:rsidP="00D67AF4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7AF4">
              <w:rPr>
                <w:sz w:val="20"/>
                <w:szCs w:val="20"/>
              </w:rPr>
              <w:t>Sulm</w:t>
            </w:r>
            <w:r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737613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Dhun</w:t>
            </w:r>
            <w:r w:rsidR="0073761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seksuale</w:t>
            </w:r>
            <w:r w:rsidR="00676CDD">
              <w:rPr>
                <w:rStyle w:val="FootnoteReference"/>
                <w:sz w:val="20"/>
                <w:szCs w:val="20"/>
              </w:rPr>
              <w:footnoteReference w:id="5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D67AF4">
            <w:pPr>
              <w:ind w:left="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t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cilat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rdhunimi </w:t>
            </w:r>
            <w:r w:rsidR="00676CDD">
              <w:rPr>
                <w:rStyle w:val="FootnoteReference"/>
                <w:sz w:val="20"/>
                <w:szCs w:val="20"/>
              </w:rPr>
              <w:footnoteReference w:id="6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676CDD" w:rsidP="00D67AF4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67AF4">
              <w:rPr>
                <w:sz w:val="20"/>
                <w:szCs w:val="20"/>
              </w:rPr>
              <w:t>Grabitja</w:t>
            </w:r>
            <w:r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Trafiku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  <w:r w:rsidR="00676CDD">
              <w:rPr>
                <w:rStyle w:val="FootnoteReference"/>
                <w:sz w:val="20"/>
                <w:szCs w:val="20"/>
              </w:rPr>
              <w:footnoteReference w:id="8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D6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Posedimi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  <w:r w:rsidR="00676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rdorimi</w:t>
            </w:r>
            <w:r w:rsidR="00676CDD">
              <w:rPr>
                <w:rStyle w:val="FootnoteReference"/>
                <w:sz w:val="20"/>
                <w:szCs w:val="20"/>
              </w:rPr>
              <w:footnoteReference w:id="9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 Smuggling</w:t>
            </w:r>
            <w:r>
              <w:rPr>
                <w:rStyle w:val="FootnoteReference"/>
                <w:sz w:val="20"/>
                <w:szCs w:val="20"/>
              </w:rPr>
              <w:footnoteReference w:id="10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Trafiku i njer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zve</w:t>
            </w:r>
            <w:r w:rsidR="00676CDD">
              <w:rPr>
                <w:rStyle w:val="FootnoteReference"/>
                <w:sz w:val="20"/>
                <w:szCs w:val="20"/>
              </w:rPr>
              <w:footnoteReference w:id="11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D6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  <w:r w:rsidR="00676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veprave penale t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korrupsionit</w:t>
            </w:r>
            <w:r w:rsidR="00676CDD">
              <w:rPr>
                <w:rStyle w:val="FootnoteReference"/>
                <w:sz w:val="20"/>
                <w:szCs w:val="20"/>
              </w:rPr>
              <w:footnoteReference w:id="12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068" w:type="dxa"/>
          </w:tcPr>
          <w:p w:rsidR="00676CDD" w:rsidRDefault="00D67AF4" w:rsidP="00737613">
            <w:pPr>
              <w:ind w:left="8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t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cilat </w:t>
            </w:r>
            <w:r w:rsidR="00676CDD">
              <w:rPr>
                <w:sz w:val="20"/>
                <w:szCs w:val="20"/>
              </w:rPr>
              <w:t>: *</w:t>
            </w:r>
            <w:r>
              <w:rPr>
                <w:sz w:val="20"/>
                <w:szCs w:val="20"/>
              </w:rPr>
              <w:t>Rrysh</w:t>
            </w:r>
            <w:r w:rsidR="00737613"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</w:rPr>
              <w:t>ti</w:t>
            </w:r>
            <w:r w:rsidR="00676CDD">
              <w:rPr>
                <w:rStyle w:val="FootnoteReference"/>
                <w:sz w:val="20"/>
                <w:szCs w:val="20"/>
              </w:rPr>
              <w:footnoteReference w:id="13"/>
            </w:r>
          </w:p>
        </w:tc>
        <w:tc>
          <w:tcPr>
            <w:tcW w:w="120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D67AF4" w:rsidP="00676CDD">
      <w:pPr>
        <w:rPr>
          <w:sz w:val="16"/>
          <w:szCs w:val="16"/>
        </w:rPr>
      </w:pPr>
      <w:r>
        <w:rPr>
          <w:sz w:val="16"/>
          <w:szCs w:val="16"/>
        </w:rPr>
        <w:t xml:space="preserve">Te dhenat qe jane shenuar me </w:t>
      </w:r>
      <w:r w:rsidR="00676CDD">
        <w:rPr>
          <w:sz w:val="16"/>
          <w:szCs w:val="16"/>
        </w:rPr>
        <w:t xml:space="preserve">asterisk (*) </w:t>
      </w:r>
      <w:r>
        <w:rPr>
          <w:sz w:val="16"/>
          <w:szCs w:val="16"/>
        </w:rPr>
        <w:t xml:space="preserve">jane matur edhe ne studimin </w:t>
      </w:r>
      <w:r w:rsidR="00737613">
        <w:rPr>
          <w:sz w:val="16"/>
          <w:szCs w:val="16"/>
        </w:rPr>
        <w:t>per viktimat e krimit/korrupsionit te</w:t>
      </w:r>
      <w:r>
        <w:rPr>
          <w:sz w:val="16"/>
          <w:szCs w:val="16"/>
        </w:rPr>
        <w:t xml:space="preserve"> 2010-es</w:t>
      </w:r>
      <w:r w:rsidR="00737613">
        <w:rPr>
          <w:sz w:val="16"/>
          <w:szCs w:val="16"/>
        </w:rPr>
        <w:t>.</w:t>
      </w:r>
    </w:p>
    <w:p w:rsidR="00676CDD" w:rsidRDefault="00676CDD" w:rsidP="00676CDD"/>
    <w:p w:rsidR="00676CDD" w:rsidRDefault="00676CDD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Profil</w:t>
      </w:r>
      <w:r w:rsidR="00961539">
        <w:rPr>
          <w:sz w:val="20"/>
          <w:szCs w:val="20"/>
        </w:rPr>
        <w:t>i i personave te regjistruar nga policia si te dyshuar</w:t>
      </w:r>
      <w:r>
        <w:rPr>
          <w:rStyle w:val="FootnoteReference"/>
          <w:sz w:val="20"/>
          <w:szCs w:val="20"/>
        </w:rPr>
        <w:footnoteReference w:id="14"/>
      </w:r>
      <w:r>
        <w:rPr>
          <w:sz w:val="20"/>
          <w:szCs w:val="20"/>
        </w:rPr>
        <w:t xml:space="preserve"> </w:t>
      </w:r>
      <w:r w:rsidR="00961539">
        <w:rPr>
          <w:sz w:val="20"/>
          <w:szCs w:val="20"/>
        </w:rPr>
        <w:t xml:space="preserve">ne vendin tuaj, sipas llojit te vepres penale (shembuj </w:t>
      </w:r>
      <w:r w:rsidR="00737613">
        <w:rPr>
          <w:sz w:val="20"/>
          <w:szCs w:val="20"/>
        </w:rPr>
        <w:t>Vrasja e Paramenduar e Kryer</w:t>
      </w:r>
      <w:r>
        <w:rPr>
          <w:rStyle w:val="FootnoteReference"/>
          <w:sz w:val="20"/>
          <w:szCs w:val="20"/>
        </w:rPr>
        <w:footnoteReference w:id="15"/>
      </w:r>
      <w:r w:rsidR="00961539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961539">
        <w:rPr>
          <w:sz w:val="20"/>
          <w:szCs w:val="20"/>
        </w:rPr>
        <w:t>he</w:t>
      </w:r>
      <w:r>
        <w:rPr>
          <w:sz w:val="20"/>
          <w:szCs w:val="20"/>
        </w:rPr>
        <w:t xml:space="preserve"> </w:t>
      </w:r>
      <w:r w:rsidR="00961539">
        <w:rPr>
          <w:sz w:val="20"/>
          <w:szCs w:val="20"/>
        </w:rPr>
        <w:t xml:space="preserve">Trafikimi i </w:t>
      </w:r>
      <w:r>
        <w:rPr>
          <w:sz w:val="20"/>
          <w:szCs w:val="20"/>
        </w:rPr>
        <w:t>Dr</w:t>
      </w:r>
      <w:r w:rsidR="00961539">
        <w:rPr>
          <w:sz w:val="20"/>
          <w:szCs w:val="20"/>
        </w:rPr>
        <w:t>og</w:t>
      </w:r>
      <w:r w:rsidR="00737613">
        <w:rPr>
          <w:sz w:val="20"/>
          <w:szCs w:val="20"/>
        </w:rPr>
        <w:t>ë</w:t>
      </w:r>
      <w:r w:rsidR="00961539">
        <w:rPr>
          <w:sz w:val="20"/>
          <w:szCs w:val="20"/>
        </w:rPr>
        <w:t>s</w:t>
      </w:r>
      <w:r>
        <w:rPr>
          <w:rStyle w:val="FootnoteReference"/>
          <w:sz w:val="20"/>
          <w:szCs w:val="20"/>
        </w:rPr>
        <w:footnoteReference w:id="16"/>
      </w:r>
      <w:r>
        <w:rPr>
          <w:sz w:val="20"/>
          <w:szCs w:val="20"/>
        </w:rPr>
        <w:t>)</w:t>
      </w:r>
    </w:p>
    <w:p w:rsidR="00676CDD" w:rsidRDefault="00676CDD" w:rsidP="00676C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969"/>
        <w:gridCol w:w="970"/>
        <w:gridCol w:w="970"/>
        <w:gridCol w:w="970"/>
        <w:gridCol w:w="970"/>
        <w:gridCol w:w="970"/>
      </w:tblGrid>
      <w:tr w:rsidR="00676CDD" w:rsidTr="009347A3">
        <w:tc>
          <w:tcPr>
            <w:tcW w:w="3468" w:type="dxa"/>
          </w:tcPr>
          <w:p w:rsidR="00676CDD" w:rsidRDefault="00BE5DAA" w:rsidP="0096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</w:t>
            </w:r>
            <w:r w:rsidR="00676CDD">
              <w:rPr>
                <w:sz w:val="20"/>
                <w:szCs w:val="20"/>
              </w:rPr>
              <w:t xml:space="preserve"> </w:t>
            </w:r>
            <w:r w:rsidR="00961539">
              <w:rPr>
                <w:sz w:val="20"/>
                <w:szCs w:val="20"/>
              </w:rPr>
              <w:t>i personave</w:t>
            </w:r>
            <w:r w:rsidR="00676CDD">
              <w:rPr>
                <w:sz w:val="20"/>
                <w:szCs w:val="20"/>
              </w:rPr>
              <w:t xml:space="preserve"> </w:t>
            </w:r>
            <w:r w:rsidR="00961539">
              <w:rPr>
                <w:sz w:val="20"/>
                <w:szCs w:val="20"/>
              </w:rPr>
              <w:t>të regjistruar nga policia si të dyshuar</w:t>
            </w:r>
            <w:r w:rsidR="00676CDD">
              <w:rPr>
                <w:sz w:val="20"/>
                <w:szCs w:val="20"/>
              </w:rPr>
              <w:t xml:space="preserve"> </w:t>
            </w:r>
            <w:r w:rsidR="00D67AF4">
              <w:rPr>
                <w:sz w:val="20"/>
                <w:szCs w:val="20"/>
              </w:rPr>
              <w:t>n</w:t>
            </w:r>
            <w:r w:rsidR="00737613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shkall</w:t>
            </w:r>
            <w:r w:rsidR="00737613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vendi</w:t>
            </w:r>
            <w:r w:rsidR="00676CDD">
              <w:rPr>
                <w:sz w:val="20"/>
                <w:szCs w:val="20"/>
              </w:rPr>
              <w:t xml:space="preserve"> </w:t>
            </w:r>
            <w:r w:rsidR="00961539">
              <w:rPr>
                <w:sz w:val="20"/>
                <w:szCs w:val="20"/>
              </w:rPr>
              <w:t>sipas llojit të veprës penale dhe gjinisë</w:t>
            </w:r>
          </w:p>
        </w:tc>
        <w:tc>
          <w:tcPr>
            <w:tcW w:w="969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61539">
              <w:rPr>
                <w:b/>
                <w:sz w:val="18"/>
                <w:szCs w:val="18"/>
              </w:rPr>
              <w:t>eshkuj</w:t>
            </w:r>
          </w:p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676CDD" w:rsidRDefault="00676CDD" w:rsidP="00961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</w:t>
            </w:r>
            <w:r w:rsidR="00961539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 2008</w:t>
            </w:r>
          </w:p>
        </w:tc>
        <w:tc>
          <w:tcPr>
            <w:tcW w:w="970" w:type="dxa"/>
          </w:tcPr>
          <w:p w:rsidR="00676CDD" w:rsidRDefault="00D67AF4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  <w:r w:rsidR="00676CDD">
              <w:rPr>
                <w:b/>
                <w:sz w:val="18"/>
                <w:szCs w:val="18"/>
              </w:rPr>
              <w:t xml:space="preserve"> </w:t>
            </w:r>
          </w:p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961539" w:rsidRDefault="00676CDD" w:rsidP="00961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61539">
              <w:rPr>
                <w:b/>
                <w:sz w:val="18"/>
                <w:szCs w:val="18"/>
              </w:rPr>
              <w:t>eshkuj</w:t>
            </w:r>
          </w:p>
          <w:p w:rsidR="00676CDD" w:rsidRDefault="00676CDD" w:rsidP="009615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970" w:type="dxa"/>
          </w:tcPr>
          <w:p w:rsidR="00676CDD" w:rsidRDefault="00676CDD" w:rsidP="009615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</w:t>
            </w:r>
            <w:r w:rsidR="00961539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 2009</w:t>
            </w:r>
          </w:p>
        </w:tc>
        <w:tc>
          <w:tcPr>
            <w:tcW w:w="970" w:type="dxa"/>
          </w:tcPr>
          <w:p w:rsidR="00676CDD" w:rsidRDefault="00D67AF4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  <w:r w:rsidR="00676CDD">
              <w:rPr>
                <w:b/>
                <w:sz w:val="18"/>
                <w:szCs w:val="18"/>
              </w:rPr>
              <w:t xml:space="preserve"> </w:t>
            </w:r>
          </w:p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676CDD" w:rsidTr="009347A3">
        <w:tc>
          <w:tcPr>
            <w:tcW w:w="3468" w:type="dxa"/>
          </w:tcPr>
          <w:p w:rsidR="00676CDD" w:rsidRDefault="00737613" w:rsidP="00476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6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468" w:type="dxa"/>
          </w:tcPr>
          <w:p w:rsidR="00676CDD" w:rsidRDefault="0047664A" w:rsidP="00476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6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1"/>
        <w:gridCol w:w="511"/>
        <w:gridCol w:w="513"/>
        <w:gridCol w:w="513"/>
        <w:gridCol w:w="513"/>
        <w:gridCol w:w="514"/>
        <w:gridCol w:w="513"/>
        <w:gridCol w:w="513"/>
        <w:gridCol w:w="513"/>
        <w:gridCol w:w="513"/>
        <w:gridCol w:w="513"/>
        <w:gridCol w:w="861"/>
      </w:tblGrid>
      <w:tr w:rsidR="00676CDD" w:rsidTr="0047664A">
        <w:tc>
          <w:tcPr>
            <w:tcW w:w="3391" w:type="dxa"/>
          </w:tcPr>
          <w:p w:rsidR="00676CDD" w:rsidRDefault="00BE5DAA" w:rsidP="0096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 w:rsidR="00961539">
              <w:rPr>
                <w:sz w:val="20"/>
                <w:szCs w:val="20"/>
              </w:rPr>
              <w:t>Numri i personave të regjistruar nga policia si të dyshuar n</w:t>
            </w:r>
            <w:r w:rsidR="00737613">
              <w:rPr>
                <w:sz w:val="20"/>
                <w:szCs w:val="20"/>
              </w:rPr>
              <w:t>ë</w:t>
            </w:r>
            <w:r w:rsidR="00961539">
              <w:rPr>
                <w:sz w:val="20"/>
                <w:szCs w:val="20"/>
              </w:rPr>
              <w:t xml:space="preserve"> shkall</w:t>
            </w:r>
            <w:r w:rsidR="00737613">
              <w:rPr>
                <w:sz w:val="20"/>
                <w:szCs w:val="20"/>
              </w:rPr>
              <w:t>ë</w:t>
            </w:r>
            <w:r w:rsidR="00961539">
              <w:rPr>
                <w:sz w:val="20"/>
                <w:szCs w:val="20"/>
              </w:rPr>
              <w:t xml:space="preserve"> vendi sipas llojit të veprës penale dhe grupmosh</w:t>
            </w:r>
            <w:r w:rsidR="00737613">
              <w:rPr>
                <w:sz w:val="20"/>
                <w:szCs w:val="20"/>
              </w:rPr>
              <w:t>ë</w:t>
            </w:r>
            <w:r w:rsidR="00961539">
              <w:rPr>
                <w:sz w:val="20"/>
                <w:szCs w:val="20"/>
              </w:rPr>
              <w:t>s</w:t>
            </w:r>
          </w:p>
        </w:tc>
        <w:tc>
          <w:tcPr>
            <w:tcW w:w="511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14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13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 59</w:t>
            </w:r>
          </w:p>
        </w:tc>
        <w:tc>
          <w:tcPr>
            <w:tcW w:w="861" w:type="dxa"/>
          </w:tcPr>
          <w:p w:rsidR="00676CDD" w:rsidRDefault="00961539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paditur</w:t>
            </w:r>
          </w:p>
        </w:tc>
      </w:tr>
      <w:tr w:rsidR="0047664A" w:rsidTr="0047664A">
        <w:tc>
          <w:tcPr>
            <w:tcW w:w="3391" w:type="dxa"/>
          </w:tcPr>
          <w:p w:rsidR="0047664A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51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  <w:tr w:rsidR="0047664A" w:rsidTr="0047664A">
        <w:tc>
          <w:tcPr>
            <w:tcW w:w="339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1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971"/>
        <w:gridCol w:w="971"/>
        <w:gridCol w:w="971"/>
        <w:gridCol w:w="971"/>
        <w:gridCol w:w="971"/>
        <w:gridCol w:w="972"/>
      </w:tblGrid>
      <w:tr w:rsidR="0047664A" w:rsidTr="009347A3">
        <w:tc>
          <w:tcPr>
            <w:tcW w:w="3460" w:type="dxa"/>
          </w:tcPr>
          <w:p w:rsidR="0047664A" w:rsidRDefault="0047664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7295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: Numri i personave të regjistruar nga policia si të dyshuar n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shkall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vendi sipas llojit të veprës penale dhe shtet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si</w:t>
            </w:r>
            <w:r w:rsidR="00CF474B">
              <w:rPr>
                <w:sz w:val="20"/>
                <w:szCs w:val="20"/>
              </w:rPr>
              <w:t>s</w:t>
            </w:r>
            <w:r w:rsidR="00737613">
              <w:rPr>
                <w:sz w:val="20"/>
                <w:szCs w:val="20"/>
              </w:rPr>
              <w:t>ë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1: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2: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3: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4: …………</w:t>
            </w:r>
          </w:p>
        </w:tc>
        <w:tc>
          <w:tcPr>
            <w:tcW w:w="972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5: …………</w:t>
            </w:r>
          </w:p>
        </w:tc>
      </w:tr>
      <w:tr w:rsidR="0047664A" w:rsidTr="009347A3">
        <w:tc>
          <w:tcPr>
            <w:tcW w:w="3460" w:type="dxa"/>
          </w:tcPr>
          <w:p w:rsidR="0047664A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  <w:tr w:rsidR="0047664A" w:rsidTr="009347A3">
        <w:tc>
          <w:tcPr>
            <w:tcW w:w="346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971"/>
        <w:gridCol w:w="971"/>
        <w:gridCol w:w="971"/>
        <w:gridCol w:w="971"/>
        <w:gridCol w:w="971"/>
        <w:gridCol w:w="972"/>
      </w:tblGrid>
      <w:tr w:rsidR="00676CDD" w:rsidTr="009347A3">
        <w:tc>
          <w:tcPr>
            <w:tcW w:w="3460" w:type="dxa"/>
          </w:tcPr>
          <w:p w:rsidR="00676CDD" w:rsidRDefault="00BE5DAA" w:rsidP="0096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 w:rsidR="00961539">
              <w:rPr>
                <w:sz w:val="20"/>
                <w:szCs w:val="20"/>
              </w:rPr>
              <w:t>Numri i personave të regjistruar nga policia si të dyshuar ne shkalle vendi sipas llojit të veprës penale dhe etniciteti</w:t>
            </w:r>
            <w:r w:rsidR="00CF474B">
              <w:rPr>
                <w:sz w:val="20"/>
                <w:szCs w:val="20"/>
              </w:rPr>
              <w:t>t</w:t>
            </w:r>
          </w:p>
        </w:tc>
        <w:tc>
          <w:tcPr>
            <w:tcW w:w="971" w:type="dxa"/>
          </w:tcPr>
          <w:p w:rsidR="00676CDD" w:rsidRDefault="00D67AF4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</w:t>
            </w:r>
            <w:r w:rsidR="00676CDD">
              <w:rPr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971" w:type="dxa"/>
          </w:tcPr>
          <w:p w:rsidR="00676CDD" w:rsidRDefault="00676CDD" w:rsidP="00476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</w:t>
            </w:r>
            <w:r w:rsidR="0047664A">
              <w:rPr>
                <w:b/>
                <w:sz w:val="16"/>
                <w:szCs w:val="16"/>
              </w:rPr>
              <w:t>eti</w:t>
            </w:r>
            <w:r>
              <w:rPr>
                <w:b/>
                <w:sz w:val="16"/>
                <w:szCs w:val="16"/>
              </w:rPr>
              <w:t xml:space="preserve"> 1: …………</w:t>
            </w:r>
          </w:p>
        </w:tc>
        <w:tc>
          <w:tcPr>
            <w:tcW w:w="971" w:type="dxa"/>
          </w:tcPr>
          <w:p w:rsidR="00676CDD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Etniciteti </w:t>
            </w:r>
            <w:r w:rsidR="00676CDD">
              <w:rPr>
                <w:b/>
                <w:sz w:val="16"/>
                <w:szCs w:val="16"/>
              </w:rPr>
              <w:t>2: …………</w:t>
            </w:r>
          </w:p>
        </w:tc>
        <w:tc>
          <w:tcPr>
            <w:tcW w:w="971" w:type="dxa"/>
          </w:tcPr>
          <w:p w:rsidR="00676CDD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Etniciteti </w:t>
            </w:r>
            <w:r w:rsidR="00676CDD">
              <w:rPr>
                <w:b/>
                <w:sz w:val="16"/>
                <w:szCs w:val="16"/>
              </w:rPr>
              <w:t>3: …………</w:t>
            </w:r>
          </w:p>
        </w:tc>
        <w:tc>
          <w:tcPr>
            <w:tcW w:w="971" w:type="dxa"/>
          </w:tcPr>
          <w:p w:rsidR="00676CDD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Etniciteti </w:t>
            </w:r>
            <w:r w:rsidR="00676CDD">
              <w:rPr>
                <w:b/>
                <w:sz w:val="16"/>
                <w:szCs w:val="16"/>
              </w:rPr>
              <w:t>4: …………</w:t>
            </w:r>
          </w:p>
        </w:tc>
        <w:tc>
          <w:tcPr>
            <w:tcW w:w="972" w:type="dxa"/>
          </w:tcPr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Ethnicity 5: …………</w:t>
            </w:r>
          </w:p>
        </w:tc>
      </w:tr>
      <w:tr w:rsidR="0047664A" w:rsidTr="009347A3">
        <w:tc>
          <w:tcPr>
            <w:tcW w:w="3460" w:type="dxa"/>
          </w:tcPr>
          <w:p w:rsidR="0047664A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  <w:tr w:rsidR="0047664A" w:rsidTr="009347A3">
        <w:tc>
          <w:tcPr>
            <w:tcW w:w="346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176"/>
        <w:gridCol w:w="1176"/>
        <w:gridCol w:w="1176"/>
        <w:gridCol w:w="1176"/>
        <w:gridCol w:w="1176"/>
      </w:tblGrid>
      <w:tr w:rsidR="00676CDD" w:rsidTr="009347A3">
        <w:tc>
          <w:tcPr>
            <w:tcW w:w="3468" w:type="dxa"/>
          </w:tcPr>
          <w:p w:rsidR="00676CDD" w:rsidRDefault="00BE5DAA" w:rsidP="00961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 w:rsidR="00961539">
              <w:rPr>
                <w:sz w:val="20"/>
                <w:szCs w:val="20"/>
              </w:rPr>
              <w:t>Numri i personave të regjistruar nga policia si të dyshuar ne shkalle vendi sipas llojit të veprës penale dhe recidivitetit</w:t>
            </w:r>
          </w:p>
        </w:tc>
        <w:tc>
          <w:tcPr>
            <w:tcW w:w="1176" w:type="dxa"/>
          </w:tcPr>
          <w:p w:rsidR="00676CDD" w:rsidRDefault="00D67AF4" w:rsidP="0096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</w:t>
            </w:r>
            <w:r w:rsidR="00676CDD">
              <w:rPr>
                <w:b/>
                <w:sz w:val="16"/>
                <w:szCs w:val="16"/>
              </w:rPr>
              <w:t xml:space="preserve"> </w:t>
            </w:r>
            <w:r w:rsidR="00961539">
              <w:rPr>
                <w:b/>
                <w:sz w:val="16"/>
                <w:szCs w:val="16"/>
              </w:rPr>
              <w:t xml:space="preserve">i </w:t>
            </w:r>
            <w:r w:rsidR="00676CDD">
              <w:rPr>
                <w:b/>
                <w:sz w:val="16"/>
                <w:szCs w:val="16"/>
              </w:rPr>
              <w:t>recidivist</w:t>
            </w:r>
            <w:r w:rsidR="00961539">
              <w:rPr>
                <w:b/>
                <w:sz w:val="16"/>
                <w:szCs w:val="16"/>
              </w:rPr>
              <w:t>eve</w:t>
            </w:r>
            <w:r w:rsidR="00676CDD">
              <w:rPr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1176" w:type="dxa"/>
          </w:tcPr>
          <w:p w:rsidR="00676CDD" w:rsidRDefault="00961539" w:rsidP="0096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Recidivistet e se njejtes veper penale</w:t>
            </w:r>
          </w:p>
        </w:tc>
        <w:tc>
          <w:tcPr>
            <w:tcW w:w="1176" w:type="dxa"/>
          </w:tcPr>
          <w:p w:rsidR="00961539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</w:t>
            </w:r>
            <w:r w:rsidR="00961539">
              <w:rPr>
                <w:b/>
                <w:sz w:val="16"/>
                <w:szCs w:val="16"/>
              </w:rPr>
              <w:t>tet e nje vepre penale te ndryshme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676CDD" w:rsidRDefault="00961539" w:rsidP="0096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dyshuar jo reciviste</w:t>
            </w:r>
          </w:p>
        </w:tc>
        <w:tc>
          <w:tcPr>
            <w:tcW w:w="1176" w:type="dxa"/>
          </w:tcPr>
          <w:p w:rsidR="00676CDD" w:rsidRDefault="00961539" w:rsidP="009615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 dyshuar me raporte recidivitet pa e ditur. </w:t>
            </w:r>
          </w:p>
        </w:tc>
      </w:tr>
      <w:tr w:rsidR="00676CDD" w:rsidTr="009347A3">
        <w:tc>
          <w:tcPr>
            <w:tcW w:w="3468" w:type="dxa"/>
          </w:tcPr>
          <w:p w:rsidR="00676CDD" w:rsidRDefault="0047664A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</w:t>
            </w:r>
            <w:r w:rsidR="00737613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7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ind w:left="360"/>
        <w:rPr>
          <w:sz w:val="20"/>
          <w:szCs w:val="20"/>
        </w:rPr>
      </w:pPr>
    </w:p>
    <w:p w:rsidR="00676CDD" w:rsidRDefault="00676CDD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F474B">
        <w:rPr>
          <w:sz w:val="20"/>
          <w:szCs w:val="20"/>
        </w:rPr>
        <w:lastRenderedPageBreak/>
        <w:t>Maredhenia viktime-kryes i vepres penale ne krimet e regjistruara ne vendin tuaj sipas llojit te vepres penale</w:t>
      </w:r>
    </w:p>
    <w:p w:rsidR="00676CDD" w:rsidRDefault="00676CDD" w:rsidP="00676CDD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4"/>
        <w:gridCol w:w="833"/>
        <w:gridCol w:w="1078"/>
        <w:gridCol w:w="1312"/>
        <w:gridCol w:w="957"/>
        <w:gridCol w:w="718"/>
        <w:gridCol w:w="875"/>
      </w:tblGrid>
      <w:tr w:rsidR="00676CDD" w:rsidTr="009347A3">
        <w:tc>
          <w:tcPr>
            <w:tcW w:w="3588" w:type="dxa"/>
          </w:tcPr>
          <w:p w:rsidR="00676CDD" w:rsidRDefault="00BE5DA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72953">
              <w:rPr>
                <w:sz w:val="20"/>
                <w:szCs w:val="20"/>
              </w:rPr>
              <w:fldChar w:fldCharType="begin"/>
            </w:r>
            <w:r w:rsidR="00676CDD"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</w:t>
            </w:r>
            <w:r w:rsidR="00676CDD"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 xml:space="preserve">i veprave penale te regjistruara nga policia </w:t>
            </w:r>
            <w:r w:rsidR="00D67AF4">
              <w:rPr>
                <w:sz w:val="20"/>
                <w:szCs w:val="20"/>
              </w:rPr>
              <w:t>ne shkalle vendi</w:t>
            </w:r>
            <w:r w:rsidR="00676CDD">
              <w:rPr>
                <w:sz w:val="20"/>
                <w:szCs w:val="20"/>
              </w:rPr>
              <w:t>, 2009</w:t>
            </w:r>
          </w:p>
        </w:tc>
        <w:tc>
          <w:tcPr>
            <w:tcW w:w="840" w:type="dxa"/>
          </w:tcPr>
          <w:p w:rsidR="00676CDD" w:rsidRDefault="00D67AF4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</w:t>
            </w:r>
            <w:r w:rsidR="00676CDD">
              <w:rPr>
                <w:b/>
                <w:sz w:val="16"/>
                <w:szCs w:val="16"/>
              </w:rPr>
              <w:t xml:space="preserve"> 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080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Nga partneri intim aktual apo i meparshem</w:t>
            </w:r>
          </w:p>
        </w:tc>
        <w:tc>
          <w:tcPr>
            <w:tcW w:w="1320" w:type="dxa"/>
          </w:tcPr>
          <w:p w:rsidR="00676CDD" w:rsidRDefault="00CF474B" w:rsidP="00CF47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Nga njohje/kryes i njohur</w:t>
            </w:r>
          </w:p>
        </w:tc>
        <w:tc>
          <w:tcPr>
            <w:tcW w:w="960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Kryesi i panjohur</w:t>
            </w:r>
          </w:p>
        </w:tc>
        <w:tc>
          <w:tcPr>
            <w:tcW w:w="720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Tjeter </w:t>
            </w:r>
          </w:p>
        </w:tc>
        <w:tc>
          <w:tcPr>
            <w:tcW w:w="779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Nuk dihet/nuk ka te dhena</w:t>
            </w:r>
          </w:p>
        </w:tc>
      </w:tr>
      <w:tr w:rsidR="00676CDD" w:rsidTr="009347A3">
        <w:tc>
          <w:tcPr>
            <w:tcW w:w="3588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  <w:r w:rsidR="00676CDD">
              <w:rPr>
                <w:rStyle w:val="FootnoteReference"/>
                <w:sz w:val="20"/>
                <w:szCs w:val="20"/>
              </w:rPr>
              <w:footnoteReference w:id="17"/>
            </w:r>
          </w:p>
        </w:tc>
        <w:tc>
          <w:tcPr>
            <w:tcW w:w="84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6CDD" w:rsidRDefault="00676CDD" w:rsidP="00676CDD"/>
    <w:p w:rsidR="00676CDD" w:rsidRDefault="00676CDD" w:rsidP="00676CDD"/>
    <w:p w:rsidR="00676CDD" w:rsidRDefault="00676CDD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Profil</w:t>
      </w:r>
      <w:r w:rsidR="00CF474B">
        <w:rPr>
          <w:sz w:val="20"/>
          <w:szCs w:val="20"/>
        </w:rPr>
        <w:t>i i viktimave te krimit te regjistruara ne vendin tuaj sipas llojit te vepres</w:t>
      </w:r>
      <w:r>
        <w:rPr>
          <w:sz w:val="20"/>
          <w:szCs w:val="20"/>
        </w:rPr>
        <w:t xml:space="preserve"> (</w:t>
      </w:r>
      <w:r w:rsidR="00CF474B">
        <w:rPr>
          <w:sz w:val="20"/>
          <w:szCs w:val="20"/>
        </w:rPr>
        <w:t xml:space="preserve">shembull i </w:t>
      </w:r>
      <w:r w:rsidR="00737613">
        <w:rPr>
          <w:sz w:val="20"/>
          <w:szCs w:val="20"/>
        </w:rPr>
        <w:t>Vrasja e Paramenduar e Kryer</w:t>
      </w:r>
      <w:r>
        <w:rPr>
          <w:rStyle w:val="FootnoteReference"/>
          <w:sz w:val="20"/>
          <w:szCs w:val="20"/>
        </w:rPr>
        <w:footnoteReference w:id="18"/>
      </w:r>
      <w:r>
        <w:rPr>
          <w:sz w:val="20"/>
          <w:szCs w:val="20"/>
        </w:rPr>
        <w:t>)</w:t>
      </w:r>
    </w:p>
    <w:p w:rsidR="00676CDD" w:rsidRDefault="00676CDD" w:rsidP="00676C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29"/>
        <w:gridCol w:w="930"/>
        <w:gridCol w:w="930"/>
        <w:gridCol w:w="930"/>
        <w:gridCol w:w="930"/>
        <w:gridCol w:w="930"/>
      </w:tblGrid>
      <w:tr w:rsidR="0047664A" w:rsidTr="009347A3">
        <w:tc>
          <w:tcPr>
            <w:tcW w:w="3708" w:type="dxa"/>
          </w:tcPr>
          <w:p w:rsidR="0047664A" w:rsidRDefault="0047664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7295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Numri i personave </w:t>
            </w:r>
            <w:r w:rsidR="00CF474B">
              <w:rPr>
                <w:sz w:val="20"/>
                <w:szCs w:val="20"/>
              </w:rPr>
              <w:t xml:space="preserve">të regjitruar nga policia si viktima në </w:t>
            </w:r>
            <w:r>
              <w:rPr>
                <w:sz w:val="20"/>
                <w:szCs w:val="20"/>
              </w:rPr>
              <w:t>shkall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vendi </w:t>
            </w:r>
            <w:r w:rsidR="00CF474B">
              <w:rPr>
                <w:sz w:val="20"/>
                <w:szCs w:val="20"/>
              </w:rPr>
              <w:t>sipas llojit të veprës penale dhe gjinisë</w:t>
            </w:r>
          </w:p>
        </w:tc>
        <w:tc>
          <w:tcPr>
            <w:tcW w:w="929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30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2008</w:t>
            </w:r>
          </w:p>
        </w:tc>
        <w:tc>
          <w:tcPr>
            <w:tcW w:w="93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3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930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2009</w:t>
            </w:r>
          </w:p>
        </w:tc>
        <w:tc>
          <w:tcPr>
            <w:tcW w:w="93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676CDD" w:rsidTr="009347A3">
        <w:tc>
          <w:tcPr>
            <w:tcW w:w="3708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2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542"/>
        <w:gridCol w:w="545"/>
        <w:gridCol w:w="544"/>
        <w:gridCol w:w="545"/>
        <w:gridCol w:w="545"/>
        <w:gridCol w:w="545"/>
        <w:gridCol w:w="545"/>
        <w:gridCol w:w="544"/>
        <w:gridCol w:w="545"/>
        <w:gridCol w:w="544"/>
        <w:gridCol w:w="861"/>
      </w:tblGrid>
      <w:tr w:rsidR="0047664A" w:rsidTr="009347A3">
        <w:tc>
          <w:tcPr>
            <w:tcW w:w="312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7295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AUTONUM  \* Arabic </w:instrText>
            </w:r>
            <w:r w:rsidR="00C729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regjitruar nga policia si viktima në shkallë vendi sipas llojit të veprës penale</w:t>
            </w:r>
            <w:r>
              <w:rPr>
                <w:sz w:val="20"/>
                <w:szCs w:val="20"/>
              </w:rPr>
              <w:t xml:space="preserve"> age group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47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 59</w:t>
            </w:r>
          </w:p>
        </w:tc>
        <w:tc>
          <w:tcPr>
            <w:tcW w:w="795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paditur</w:t>
            </w:r>
          </w:p>
        </w:tc>
      </w:tr>
      <w:tr w:rsidR="00676CDD" w:rsidTr="009347A3">
        <w:tc>
          <w:tcPr>
            <w:tcW w:w="3120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971"/>
        <w:gridCol w:w="971"/>
        <w:gridCol w:w="971"/>
        <w:gridCol w:w="971"/>
        <w:gridCol w:w="971"/>
        <w:gridCol w:w="972"/>
      </w:tblGrid>
      <w:tr w:rsidR="0047664A" w:rsidTr="009347A3">
        <w:tc>
          <w:tcPr>
            <w:tcW w:w="3460" w:type="dxa"/>
          </w:tcPr>
          <w:p w:rsidR="0047664A" w:rsidRDefault="0047664A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737613"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11.:</w:t>
            </w:r>
            <w:r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Numri i personave të regjitruar nga policia si viktima në shkallë vendi sipas llojit të veprës penale dhe</w:t>
            </w:r>
            <w:r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shtetësisë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1: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2: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3: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4: …………</w:t>
            </w:r>
          </w:p>
        </w:tc>
        <w:tc>
          <w:tcPr>
            <w:tcW w:w="972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5: …………</w:t>
            </w:r>
          </w:p>
        </w:tc>
      </w:tr>
      <w:tr w:rsidR="00676CDD" w:rsidTr="009347A3">
        <w:tc>
          <w:tcPr>
            <w:tcW w:w="3460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971"/>
        <w:gridCol w:w="971"/>
        <w:gridCol w:w="971"/>
        <w:gridCol w:w="971"/>
        <w:gridCol w:w="971"/>
        <w:gridCol w:w="972"/>
      </w:tblGrid>
      <w:tr w:rsidR="0047664A" w:rsidTr="009347A3">
        <w:tc>
          <w:tcPr>
            <w:tcW w:w="3460" w:type="dxa"/>
          </w:tcPr>
          <w:p w:rsidR="0047664A" w:rsidRDefault="0047664A" w:rsidP="0073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737613">
              <w:rPr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 xml:space="preserve">Numri i personave të regjitruar nga policia si viktima në shkallë vendi sipas llojit të veprës penale dhe </w:t>
            </w:r>
            <w:r>
              <w:rPr>
                <w:sz w:val="20"/>
                <w:szCs w:val="20"/>
              </w:rPr>
              <w:t>etnicit</w:t>
            </w:r>
            <w:r w:rsidR="00CF474B">
              <w:rPr>
                <w:sz w:val="20"/>
                <w:szCs w:val="20"/>
              </w:rPr>
              <w:t>etit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1: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2: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3: …………</w:t>
            </w:r>
          </w:p>
        </w:tc>
        <w:tc>
          <w:tcPr>
            <w:tcW w:w="971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4: …………</w:t>
            </w:r>
          </w:p>
        </w:tc>
        <w:tc>
          <w:tcPr>
            <w:tcW w:w="972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Ethnicity 5: …………</w:t>
            </w:r>
          </w:p>
        </w:tc>
      </w:tr>
      <w:tr w:rsidR="00676CDD" w:rsidTr="009347A3">
        <w:tc>
          <w:tcPr>
            <w:tcW w:w="3460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Vrasja e Paramenduar e Kryer</w:t>
            </w: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b/>
          <w:sz w:val="20"/>
          <w:szCs w:val="20"/>
          <w:u w:val="single"/>
        </w:rPr>
      </w:pPr>
      <w:r>
        <w:br w:type="page"/>
      </w:r>
      <w:r w:rsidR="00CF474B">
        <w:rPr>
          <w:b/>
          <w:sz w:val="20"/>
          <w:szCs w:val="20"/>
          <w:u w:val="single"/>
        </w:rPr>
        <w:lastRenderedPageBreak/>
        <w:t>Ndjekja Penale</w:t>
      </w:r>
    </w:p>
    <w:p w:rsidR="00676CDD" w:rsidRDefault="00676CDD" w:rsidP="00676CDD">
      <w:pPr>
        <w:rPr>
          <w:sz w:val="20"/>
          <w:szCs w:val="20"/>
        </w:rPr>
      </w:pPr>
    </w:p>
    <w:p w:rsidR="00BE5DAA" w:rsidRPr="00093221" w:rsidRDefault="00BE5DAA" w:rsidP="00BE5D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 të gjitha të dhenat, ju lutemi jepni sa më shumë metadata, dhe në veçanti shpjegoni ndonjë devijim nga përkufizimi që jepet për çdo vepër penale më poshtë.</w:t>
      </w:r>
    </w:p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Profil</w:t>
      </w:r>
      <w:r w:rsidR="00CF474B">
        <w:rPr>
          <w:sz w:val="20"/>
          <w:szCs w:val="20"/>
        </w:rPr>
        <w:t xml:space="preserve">i i </w:t>
      </w:r>
      <w:r w:rsidR="00961539">
        <w:rPr>
          <w:sz w:val="20"/>
          <w:szCs w:val="20"/>
        </w:rPr>
        <w:t>personave</w:t>
      </w:r>
      <w:r>
        <w:rPr>
          <w:sz w:val="20"/>
          <w:szCs w:val="20"/>
        </w:rPr>
        <w:t xml:space="preserve"> </w:t>
      </w:r>
      <w:r w:rsidR="00CF474B">
        <w:rPr>
          <w:sz w:val="20"/>
          <w:szCs w:val="20"/>
        </w:rPr>
        <w:t>të ndjekur penalisht</w:t>
      </w:r>
      <w:r>
        <w:rPr>
          <w:rStyle w:val="FootnoteReference"/>
          <w:sz w:val="20"/>
          <w:szCs w:val="20"/>
        </w:rPr>
        <w:footnoteReference w:id="19"/>
      </w:r>
      <w:r w:rsidR="00CF474B">
        <w:rPr>
          <w:sz w:val="20"/>
          <w:szCs w:val="20"/>
        </w:rPr>
        <w:t xml:space="preserve"> në vendin tuaj</w:t>
      </w:r>
      <w:r>
        <w:rPr>
          <w:sz w:val="20"/>
          <w:szCs w:val="20"/>
        </w:rPr>
        <w:t xml:space="preserve">, </w:t>
      </w:r>
      <w:r w:rsidR="00CF474B">
        <w:rPr>
          <w:sz w:val="20"/>
          <w:szCs w:val="20"/>
        </w:rPr>
        <w:t xml:space="preserve">sipas llojit të veprës penale </w:t>
      </w:r>
      <w:r>
        <w:rPr>
          <w:sz w:val="20"/>
          <w:szCs w:val="20"/>
        </w:rPr>
        <w:t>(</w:t>
      </w:r>
      <w:r w:rsidR="00CF474B">
        <w:rPr>
          <w:sz w:val="20"/>
          <w:szCs w:val="20"/>
        </w:rPr>
        <w:t xml:space="preserve">shembuj </w:t>
      </w:r>
      <w:r w:rsidR="00737613">
        <w:rPr>
          <w:sz w:val="20"/>
          <w:szCs w:val="20"/>
        </w:rPr>
        <w:t>Vrasje e Paramenduar e Kryer</w:t>
      </w:r>
      <w:r>
        <w:rPr>
          <w:rStyle w:val="FootnoteReference"/>
          <w:sz w:val="20"/>
          <w:szCs w:val="20"/>
        </w:rPr>
        <w:footnoteReference w:id="20"/>
      </w:r>
      <w:r>
        <w:rPr>
          <w:sz w:val="20"/>
          <w:szCs w:val="20"/>
        </w:rPr>
        <w:t xml:space="preserve"> </w:t>
      </w:r>
      <w:r w:rsidR="00CF474B">
        <w:rPr>
          <w:sz w:val="20"/>
          <w:szCs w:val="20"/>
        </w:rPr>
        <w:t>dhe</w:t>
      </w:r>
      <w:r>
        <w:rPr>
          <w:sz w:val="20"/>
          <w:szCs w:val="20"/>
        </w:rPr>
        <w:t xml:space="preserve"> </w:t>
      </w:r>
      <w:r w:rsidR="00CF474B">
        <w:rPr>
          <w:sz w:val="20"/>
          <w:szCs w:val="20"/>
        </w:rPr>
        <w:t>Trafikimi i Drogës</w:t>
      </w:r>
      <w:r w:rsidR="00CF474B">
        <w:rPr>
          <w:rStyle w:val="FootnoteReference"/>
          <w:sz w:val="20"/>
          <w:szCs w:val="20"/>
        </w:rPr>
        <w:t xml:space="preserve"> </w:t>
      </w:r>
      <w:r>
        <w:rPr>
          <w:rStyle w:val="FootnoteReference"/>
          <w:sz w:val="20"/>
          <w:szCs w:val="20"/>
        </w:rPr>
        <w:footnoteReference w:id="21"/>
      </w:r>
      <w:r>
        <w:rPr>
          <w:sz w:val="20"/>
          <w:szCs w:val="20"/>
        </w:rPr>
        <w:t>)</w:t>
      </w:r>
    </w:p>
    <w:p w:rsidR="00676CDD" w:rsidRDefault="00676CDD" w:rsidP="00676C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1"/>
        <w:gridCol w:w="897"/>
        <w:gridCol w:w="898"/>
        <w:gridCol w:w="898"/>
        <w:gridCol w:w="897"/>
        <w:gridCol w:w="898"/>
        <w:gridCol w:w="898"/>
      </w:tblGrid>
      <w:tr w:rsidR="0047664A" w:rsidTr="009347A3">
        <w:tc>
          <w:tcPr>
            <w:tcW w:w="3901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: Numri i personave </w:t>
            </w:r>
            <w:r w:rsidR="00CF474B">
              <w:rPr>
                <w:sz w:val="20"/>
                <w:szCs w:val="20"/>
              </w:rPr>
              <w:t xml:space="preserve">të djekur penalisht </w:t>
            </w:r>
            <w:r>
              <w:rPr>
                <w:sz w:val="20"/>
                <w:szCs w:val="20"/>
              </w:rPr>
              <w:t>n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shkall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vendi </w:t>
            </w:r>
            <w:r w:rsidR="00CF474B">
              <w:rPr>
                <w:sz w:val="20"/>
                <w:szCs w:val="20"/>
              </w:rPr>
              <w:t>sipas llojit të veprës penale dhe gjinisë</w:t>
            </w:r>
          </w:p>
        </w:tc>
        <w:tc>
          <w:tcPr>
            <w:tcW w:w="897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898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2008</w:t>
            </w:r>
          </w:p>
        </w:tc>
        <w:tc>
          <w:tcPr>
            <w:tcW w:w="898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897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898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2009</w:t>
            </w:r>
          </w:p>
        </w:tc>
        <w:tc>
          <w:tcPr>
            <w:tcW w:w="898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CF474B" w:rsidTr="009347A3">
        <w:tc>
          <w:tcPr>
            <w:tcW w:w="3901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897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901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897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542"/>
        <w:gridCol w:w="545"/>
        <w:gridCol w:w="544"/>
        <w:gridCol w:w="545"/>
        <w:gridCol w:w="545"/>
        <w:gridCol w:w="545"/>
        <w:gridCol w:w="546"/>
        <w:gridCol w:w="544"/>
        <w:gridCol w:w="546"/>
        <w:gridCol w:w="544"/>
        <w:gridCol w:w="861"/>
      </w:tblGrid>
      <w:tr w:rsidR="0047664A" w:rsidTr="0047664A">
        <w:tc>
          <w:tcPr>
            <w:tcW w:w="3074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djekur penalisht në shkallë vendi sipas llojit të veprës penale dhe grupmoshës</w:t>
            </w:r>
          </w:p>
        </w:tc>
        <w:tc>
          <w:tcPr>
            <w:tcW w:w="542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 59</w:t>
            </w:r>
          </w:p>
        </w:tc>
        <w:tc>
          <w:tcPr>
            <w:tcW w:w="861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paditur</w:t>
            </w:r>
          </w:p>
        </w:tc>
      </w:tr>
      <w:tr w:rsidR="00CF474B" w:rsidTr="0047664A">
        <w:tc>
          <w:tcPr>
            <w:tcW w:w="3074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542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47664A">
        <w:tc>
          <w:tcPr>
            <w:tcW w:w="3074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542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djekur penalisht në shkallë vendi sipas llojit të veprës penale dhe shtetësisë</w:t>
            </w:r>
          </w:p>
        </w:tc>
        <w:tc>
          <w:tcPr>
            <w:tcW w:w="1009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1: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2: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3: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4: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5: …………</w:t>
            </w:r>
          </w:p>
        </w:tc>
      </w:tr>
      <w:tr w:rsidR="00CF474B" w:rsidTr="009347A3">
        <w:tc>
          <w:tcPr>
            <w:tcW w:w="3228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228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 xml:space="preserve">Numri i personave të djekur penalisht në shkallë vendi sipas llojit të veprës penale dhe </w:t>
            </w:r>
            <w:r>
              <w:rPr>
                <w:sz w:val="20"/>
                <w:szCs w:val="20"/>
              </w:rPr>
              <w:t>ethnicit</w:t>
            </w:r>
            <w:r w:rsidR="00CF474B">
              <w:rPr>
                <w:sz w:val="20"/>
                <w:szCs w:val="20"/>
              </w:rPr>
              <w:t>etit</w:t>
            </w:r>
          </w:p>
        </w:tc>
        <w:tc>
          <w:tcPr>
            <w:tcW w:w="1009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1: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2: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3: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4: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Ethnicity 5: …………</w:t>
            </w:r>
          </w:p>
        </w:tc>
      </w:tr>
      <w:tr w:rsidR="00CF474B" w:rsidTr="009347A3">
        <w:tc>
          <w:tcPr>
            <w:tcW w:w="3228" w:type="dxa"/>
          </w:tcPr>
          <w:p w:rsidR="00CF474B" w:rsidRDefault="00737613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228" w:type="dxa"/>
          </w:tcPr>
          <w:p w:rsidR="00CF474B" w:rsidRDefault="00CF474B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224"/>
        <w:gridCol w:w="1224"/>
        <w:gridCol w:w="1224"/>
        <w:gridCol w:w="1224"/>
        <w:gridCol w:w="1224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 xml:space="preserve">Numri i personave të djekur penalisht në shkallë vendi sipas llojit të veprës penale dhe </w:t>
            </w:r>
            <w:r>
              <w:rPr>
                <w:sz w:val="20"/>
                <w:szCs w:val="20"/>
              </w:rPr>
              <w:t>recidivi</w:t>
            </w:r>
            <w:r w:rsidR="00CF474B">
              <w:rPr>
                <w:sz w:val="20"/>
                <w:szCs w:val="20"/>
              </w:rPr>
              <w:t>teti</w:t>
            </w:r>
          </w:p>
        </w:tc>
        <w:tc>
          <w:tcPr>
            <w:tcW w:w="1224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i recidivisteve 2009</w:t>
            </w:r>
          </w:p>
        </w:tc>
        <w:tc>
          <w:tcPr>
            <w:tcW w:w="1224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Recidivistet e se njejtes veper penale</w:t>
            </w:r>
          </w:p>
        </w:tc>
        <w:tc>
          <w:tcPr>
            <w:tcW w:w="1224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Recidivistet e nje vepre penale te ndryshme</w:t>
            </w:r>
          </w:p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dyshuar jo reciviste</w:t>
            </w:r>
          </w:p>
        </w:tc>
        <w:tc>
          <w:tcPr>
            <w:tcW w:w="1224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 dyshuar me raporte recidivitet pa e ditur. </w:t>
            </w:r>
          </w:p>
        </w:tc>
      </w:tr>
      <w:tr w:rsidR="00676CDD" w:rsidTr="009347A3">
        <w:tc>
          <w:tcPr>
            <w:tcW w:w="3228" w:type="dxa"/>
          </w:tcPr>
          <w:p w:rsidR="00676CDD" w:rsidRDefault="00CF474B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22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="00BE5DAA">
        <w:rPr>
          <w:b/>
          <w:sz w:val="20"/>
          <w:szCs w:val="20"/>
          <w:u w:val="single"/>
        </w:rPr>
        <w:lastRenderedPageBreak/>
        <w:t>Gjykatat</w:t>
      </w:r>
    </w:p>
    <w:p w:rsidR="00676CDD" w:rsidRDefault="00676CDD" w:rsidP="00676CDD">
      <w:pPr>
        <w:rPr>
          <w:sz w:val="20"/>
          <w:szCs w:val="20"/>
        </w:rPr>
      </w:pPr>
    </w:p>
    <w:p w:rsidR="00BE5DAA" w:rsidRPr="00093221" w:rsidRDefault="00BE5DAA" w:rsidP="00BE5D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 të gjitha të dhenat, ju lutemi jepni sa më shumë metadata, dhe në veçanti shpjegoni ndonjë devijim nga përkufizimi që jepet për çdo vepër penale më poshtë.</w:t>
      </w:r>
    </w:p>
    <w:p w:rsidR="00676CDD" w:rsidRDefault="00676CDD" w:rsidP="00676CDD">
      <w:pPr>
        <w:rPr>
          <w:sz w:val="20"/>
          <w:szCs w:val="20"/>
        </w:rPr>
      </w:pPr>
    </w:p>
    <w:p w:rsidR="00676CDD" w:rsidRDefault="00CF474B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Profili</w:t>
      </w:r>
      <w:r w:rsidR="00676CDD">
        <w:rPr>
          <w:sz w:val="20"/>
          <w:szCs w:val="20"/>
        </w:rPr>
        <w:t xml:space="preserve"> </w:t>
      </w:r>
      <w:r w:rsidR="00961539">
        <w:rPr>
          <w:sz w:val="20"/>
          <w:szCs w:val="20"/>
        </w:rPr>
        <w:t>i personave</w:t>
      </w:r>
      <w:r w:rsidR="00676CDD">
        <w:rPr>
          <w:sz w:val="20"/>
          <w:szCs w:val="20"/>
        </w:rPr>
        <w:t xml:space="preserve"> </w:t>
      </w:r>
      <w:r>
        <w:rPr>
          <w:sz w:val="20"/>
          <w:szCs w:val="20"/>
        </w:rPr>
        <w:t>të dënuar</w:t>
      </w:r>
      <w:r w:rsidR="00676CDD">
        <w:rPr>
          <w:rStyle w:val="FootnoteReference"/>
          <w:sz w:val="20"/>
          <w:szCs w:val="20"/>
        </w:rPr>
        <w:footnoteReference w:id="22"/>
      </w:r>
      <w:r w:rsidR="00676CDD">
        <w:rPr>
          <w:sz w:val="20"/>
          <w:szCs w:val="20"/>
        </w:rPr>
        <w:t xml:space="preserve"> </w:t>
      </w:r>
      <w:r>
        <w:rPr>
          <w:sz w:val="20"/>
          <w:szCs w:val="20"/>
        </w:rPr>
        <w:t>në vendin tuaj</w:t>
      </w:r>
      <w:r w:rsidR="00676CDD">
        <w:rPr>
          <w:sz w:val="20"/>
          <w:szCs w:val="20"/>
        </w:rPr>
        <w:t xml:space="preserve">, </w:t>
      </w:r>
      <w:r>
        <w:rPr>
          <w:sz w:val="20"/>
          <w:szCs w:val="20"/>
        </w:rPr>
        <w:t>sipas llojit të veprës penale</w:t>
      </w:r>
      <w:r w:rsidR="00676CDD">
        <w:rPr>
          <w:sz w:val="20"/>
          <w:szCs w:val="20"/>
        </w:rPr>
        <w:t xml:space="preserve"> (</w:t>
      </w:r>
      <w:r>
        <w:rPr>
          <w:sz w:val="20"/>
          <w:szCs w:val="20"/>
        </w:rPr>
        <w:t>shembuj</w:t>
      </w:r>
      <w:r w:rsidR="00676CDD">
        <w:rPr>
          <w:sz w:val="20"/>
          <w:szCs w:val="20"/>
        </w:rPr>
        <w:t xml:space="preserve"> </w:t>
      </w:r>
      <w:r w:rsidR="00737613">
        <w:rPr>
          <w:sz w:val="20"/>
          <w:szCs w:val="20"/>
        </w:rPr>
        <w:t>Vrasje e Paramenduar e Kryer</w:t>
      </w:r>
      <w:r>
        <w:rPr>
          <w:rStyle w:val="FootnoteReference"/>
          <w:sz w:val="20"/>
          <w:szCs w:val="20"/>
        </w:rPr>
        <w:t xml:space="preserve"> </w:t>
      </w:r>
      <w:r w:rsidR="00676CDD">
        <w:rPr>
          <w:rStyle w:val="FootnoteReference"/>
          <w:sz w:val="20"/>
          <w:szCs w:val="20"/>
        </w:rPr>
        <w:footnoteReference w:id="23"/>
      </w:r>
      <w:r w:rsidR="00676CDD">
        <w:rPr>
          <w:sz w:val="20"/>
          <w:szCs w:val="20"/>
        </w:rPr>
        <w:t xml:space="preserve"> </w:t>
      </w:r>
      <w:r>
        <w:rPr>
          <w:sz w:val="20"/>
          <w:szCs w:val="20"/>
        </w:rPr>
        <w:t>dhe</w:t>
      </w:r>
      <w:r w:rsidR="00676CDD">
        <w:rPr>
          <w:sz w:val="20"/>
          <w:szCs w:val="20"/>
        </w:rPr>
        <w:t xml:space="preserve"> </w:t>
      </w:r>
      <w:r>
        <w:rPr>
          <w:sz w:val="20"/>
          <w:szCs w:val="20"/>
        </w:rPr>
        <w:t>Trafikimi i Drogës</w:t>
      </w:r>
      <w:r w:rsidR="00676CDD">
        <w:rPr>
          <w:rStyle w:val="FootnoteReference"/>
          <w:sz w:val="20"/>
          <w:szCs w:val="20"/>
        </w:rPr>
        <w:footnoteReference w:id="24"/>
      </w:r>
      <w:r w:rsidR="00676CDD">
        <w:rPr>
          <w:sz w:val="20"/>
          <w:szCs w:val="20"/>
        </w:rPr>
        <w:t>)</w:t>
      </w:r>
    </w:p>
    <w:p w:rsidR="00676CDD" w:rsidRDefault="00CF474B" w:rsidP="00CF474B">
      <w:pPr>
        <w:tabs>
          <w:tab w:val="left" w:pos="639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 xml:space="preserve">: Numri i personave </w:t>
            </w:r>
            <w:r w:rsidR="00CF474B">
              <w:rPr>
                <w:sz w:val="20"/>
                <w:szCs w:val="20"/>
              </w:rPr>
              <w:t xml:space="preserve">të dënuar </w:t>
            </w:r>
            <w:r>
              <w:rPr>
                <w:sz w:val="20"/>
                <w:szCs w:val="20"/>
              </w:rPr>
              <w:t>n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shkall</w:t>
            </w:r>
            <w:r w:rsidR="00CF474B">
              <w:rPr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 xml:space="preserve"> vendi </w:t>
            </w:r>
            <w:r w:rsidR="00CF474B">
              <w:rPr>
                <w:sz w:val="20"/>
                <w:szCs w:val="20"/>
              </w:rPr>
              <w:t>sipas llojit të veprës penale dhe gjinisë</w:t>
            </w:r>
          </w:p>
        </w:tc>
        <w:tc>
          <w:tcPr>
            <w:tcW w:w="1009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2008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Femra 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Totali </w:t>
            </w:r>
          </w:p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47664A" w:rsidTr="009347A3">
        <w:tc>
          <w:tcPr>
            <w:tcW w:w="3228" w:type="dxa"/>
          </w:tcPr>
          <w:p w:rsidR="0047664A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009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  <w:tr w:rsidR="0047664A" w:rsidTr="009347A3">
        <w:tc>
          <w:tcPr>
            <w:tcW w:w="3228" w:type="dxa"/>
          </w:tcPr>
          <w:p w:rsidR="0047664A" w:rsidRDefault="00CF474B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009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47664A" w:rsidRDefault="0047664A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542"/>
        <w:gridCol w:w="545"/>
        <w:gridCol w:w="544"/>
        <w:gridCol w:w="545"/>
        <w:gridCol w:w="545"/>
        <w:gridCol w:w="545"/>
        <w:gridCol w:w="546"/>
        <w:gridCol w:w="544"/>
        <w:gridCol w:w="546"/>
        <w:gridCol w:w="544"/>
        <w:gridCol w:w="861"/>
      </w:tblGrid>
      <w:tr w:rsidR="0047664A" w:rsidTr="0047664A">
        <w:tc>
          <w:tcPr>
            <w:tcW w:w="3074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dënuar në shkallë vendi sipas llojit të veprës penale dhe gr</w:t>
            </w:r>
            <w:r>
              <w:rPr>
                <w:sz w:val="20"/>
                <w:szCs w:val="20"/>
              </w:rPr>
              <w:t>up</w:t>
            </w:r>
            <w:r w:rsidR="00CF474B">
              <w:rPr>
                <w:sz w:val="20"/>
                <w:szCs w:val="20"/>
              </w:rPr>
              <w:t>moshës</w:t>
            </w:r>
          </w:p>
        </w:tc>
        <w:tc>
          <w:tcPr>
            <w:tcW w:w="542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45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46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44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 59</w:t>
            </w:r>
          </w:p>
        </w:tc>
        <w:tc>
          <w:tcPr>
            <w:tcW w:w="861" w:type="dxa"/>
          </w:tcPr>
          <w:p w:rsidR="0047664A" w:rsidRDefault="0047664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paditur</w:t>
            </w:r>
          </w:p>
        </w:tc>
      </w:tr>
      <w:tr w:rsidR="00CF474B" w:rsidTr="0047664A">
        <w:tc>
          <w:tcPr>
            <w:tcW w:w="3074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542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47664A">
        <w:tc>
          <w:tcPr>
            <w:tcW w:w="3074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542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dënuar në shkallë vendi sipas llojit të veprës penale dhe shtetësisë</w:t>
            </w:r>
          </w:p>
        </w:tc>
        <w:tc>
          <w:tcPr>
            <w:tcW w:w="1009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1: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2: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3: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4: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5: …………</w:t>
            </w:r>
          </w:p>
        </w:tc>
      </w:tr>
      <w:tr w:rsidR="00CF474B" w:rsidTr="009347A3">
        <w:tc>
          <w:tcPr>
            <w:tcW w:w="3228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228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 xml:space="preserve">Numri i personave të dënuar në shkallë vendi sipas llojit të veprës penale dhe </w:t>
            </w:r>
            <w:r>
              <w:rPr>
                <w:sz w:val="20"/>
                <w:szCs w:val="20"/>
              </w:rPr>
              <w:t>etnicit</w:t>
            </w:r>
            <w:r w:rsidR="00CF474B">
              <w:rPr>
                <w:sz w:val="20"/>
                <w:szCs w:val="20"/>
              </w:rPr>
              <w:t>etit</w:t>
            </w:r>
          </w:p>
        </w:tc>
        <w:tc>
          <w:tcPr>
            <w:tcW w:w="1009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2009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1: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2: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3: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Etniciteti 4: …………</w:t>
            </w:r>
          </w:p>
        </w:tc>
        <w:tc>
          <w:tcPr>
            <w:tcW w:w="101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Ethnicity 5: …………</w:t>
            </w:r>
          </w:p>
        </w:tc>
      </w:tr>
      <w:tr w:rsidR="00CF474B" w:rsidTr="009347A3">
        <w:tc>
          <w:tcPr>
            <w:tcW w:w="3228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228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009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200"/>
        <w:gridCol w:w="1200"/>
        <w:gridCol w:w="1200"/>
        <w:gridCol w:w="1200"/>
        <w:gridCol w:w="1320"/>
      </w:tblGrid>
      <w:tr w:rsidR="0047664A" w:rsidTr="009347A3">
        <w:tc>
          <w:tcPr>
            <w:tcW w:w="3228" w:type="dxa"/>
          </w:tcPr>
          <w:p w:rsidR="0047664A" w:rsidRDefault="0047664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CD74F9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 xml:space="preserve">Numri i personave të dënuar në shkallë vendi sipas llojit të veprës penale dhe </w:t>
            </w:r>
            <w:r>
              <w:rPr>
                <w:sz w:val="20"/>
                <w:szCs w:val="20"/>
              </w:rPr>
              <w:t>recidivi</w:t>
            </w:r>
            <w:r w:rsidR="00CF474B">
              <w:rPr>
                <w:sz w:val="20"/>
                <w:szCs w:val="20"/>
              </w:rPr>
              <w:t>tetit</w:t>
            </w:r>
          </w:p>
        </w:tc>
        <w:tc>
          <w:tcPr>
            <w:tcW w:w="120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 i recidivisteve 2009</w:t>
            </w:r>
          </w:p>
        </w:tc>
        <w:tc>
          <w:tcPr>
            <w:tcW w:w="120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Recidivistet e se njejtes veper penale</w:t>
            </w:r>
          </w:p>
        </w:tc>
        <w:tc>
          <w:tcPr>
            <w:tcW w:w="120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Recidivistet e nje vepre penale te ndryshme</w:t>
            </w:r>
          </w:p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 dyshuar jo reciviste</w:t>
            </w:r>
          </w:p>
        </w:tc>
        <w:tc>
          <w:tcPr>
            <w:tcW w:w="1320" w:type="dxa"/>
          </w:tcPr>
          <w:p w:rsidR="0047664A" w:rsidRDefault="0047664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 dyshuar me raporte recidivitet pa e ditur. </w:t>
            </w:r>
          </w:p>
        </w:tc>
      </w:tr>
      <w:tr w:rsidR="00CF474B" w:rsidTr="009347A3">
        <w:tc>
          <w:tcPr>
            <w:tcW w:w="3228" w:type="dxa"/>
          </w:tcPr>
          <w:p w:rsidR="00CF474B" w:rsidRDefault="00737613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  <w:tr w:rsidR="00CF474B" w:rsidTr="009347A3">
        <w:tc>
          <w:tcPr>
            <w:tcW w:w="3228" w:type="dxa"/>
          </w:tcPr>
          <w:p w:rsidR="00CF474B" w:rsidRDefault="00CF474B" w:rsidP="00826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474B" w:rsidRDefault="00CF474B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p w:rsidR="00676CDD" w:rsidRDefault="00676CDD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F474B">
        <w:rPr>
          <w:sz w:val="20"/>
          <w:szCs w:val="20"/>
        </w:rPr>
        <w:lastRenderedPageBreak/>
        <w:t>Dënimet e vendosura për personat e dënuar</w:t>
      </w:r>
      <w:r>
        <w:rPr>
          <w:rStyle w:val="FootnoteReference"/>
          <w:sz w:val="20"/>
          <w:szCs w:val="20"/>
        </w:rPr>
        <w:footnoteReference w:id="25"/>
      </w:r>
      <w:r>
        <w:rPr>
          <w:sz w:val="20"/>
          <w:szCs w:val="20"/>
        </w:rPr>
        <w:t xml:space="preserve"> </w:t>
      </w:r>
      <w:r w:rsidR="00CF474B">
        <w:rPr>
          <w:sz w:val="20"/>
          <w:szCs w:val="20"/>
        </w:rPr>
        <w:t>për</w:t>
      </w:r>
      <w:r>
        <w:rPr>
          <w:sz w:val="20"/>
          <w:szCs w:val="20"/>
        </w:rPr>
        <w:t xml:space="preserve"> </w:t>
      </w:r>
      <w:r w:rsidR="00CF474B">
        <w:rPr>
          <w:sz w:val="20"/>
          <w:szCs w:val="20"/>
        </w:rPr>
        <w:t>vepra kriminale në vendin tuaj, sipas llojit të veprës penale</w:t>
      </w:r>
    </w:p>
    <w:p w:rsidR="00676CDD" w:rsidRDefault="00676CDD" w:rsidP="00676CDD">
      <w:pPr>
        <w:rPr>
          <w:sz w:val="20"/>
          <w:szCs w:val="20"/>
        </w:rPr>
      </w:pPr>
    </w:p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58"/>
        <w:gridCol w:w="522"/>
        <w:gridCol w:w="594"/>
        <w:gridCol w:w="559"/>
        <w:gridCol w:w="558"/>
        <w:gridCol w:w="558"/>
        <w:gridCol w:w="558"/>
        <w:gridCol w:w="559"/>
        <w:gridCol w:w="558"/>
        <w:gridCol w:w="558"/>
        <w:gridCol w:w="559"/>
      </w:tblGrid>
      <w:tr w:rsidR="00676CDD" w:rsidTr="009347A3">
        <w:tc>
          <w:tcPr>
            <w:tcW w:w="3240" w:type="dxa"/>
          </w:tcPr>
          <w:p w:rsidR="00676CDD" w:rsidRDefault="00BE5DA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D74F9">
              <w:rPr>
                <w:sz w:val="20"/>
                <w:szCs w:val="20"/>
              </w:rPr>
              <w:t>23</w:t>
            </w:r>
            <w:r w:rsidR="00676CDD"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dënuar në shkallë vendi sipas llojit të veprës penale dhe dënimi</w:t>
            </w:r>
            <w:r w:rsidR="00676CDD">
              <w:rPr>
                <w:sz w:val="20"/>
                <w:szCs w:val="20"/>
              </w:rPr>
              <w:t xml:space="preserve"> (</w:t>
            </w:r>
            <w:r w:rsidR="00CF474B">
              <w:rPr>
                <w:sz w:val="20"/>
                <w:szCs w:val="20"/>
              </w:rPr>
              <w:t>gjobë</w:t>
            </w:r>
            <w:r w:rsidR="00676CDD">
              <w:rPr>
                <w:sz w:val="20"/>
                <w:szCs w:val="20"/>
              </w:rPr>
              <w:t>/</w:t>
            </w:r>
            <w:r w:rsidR="00CF474B">
              <w:rPr>
                <w:sz w:val="20"/>
                <w:szCs w:val="20"/>
              </w:rPr>
              <w:t>burgim</w:t>
            </w:r>
            <w:r w:rsidR="00676CDD">
              <w:rPr>
                <w:rStyle w:val="FootnoteReference"/>
                <w:sz w:val="20"/>
                <w:szCs w:val="20"/>
              </w:rPr>
              <w:footnoteReference w:id="26"/>
            </w:r>
            <w:r w:rsidR="00676CDD">
              <w:rPr>
                <w:sz w:val="20"/>
                <w:szCs w:val="20"/>
              </w:rPr>
              <w:t>/</w:t>
            </w:r>
            <w:r w:rsidR="00CF474B">
              <w:rPr>
                <w:sz w:val="20"/>
                <w:szCs w:val="20"/>
              </w:rPr>
              <w:t>tjeter</w:t>
            </w:r>
            <w:r w:rsidR="00676CDD">
              <w:rPr>
                <w:sz w:val="20"/>
                <w:szCs w:val="20"/>
              </w:rPr>
              <w:t>), 2009</w:t>
            </w:r>
          </w:p>
        </w:tc>
        <w:tc>
          <w:tcPr>
            <w:tcW w:w="558" w:type="dxa"/>
          </w:tcPr>
          <w:p w:rsidR="00676CDD" w:rsidRDefault="00CF474B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22" w:type="dxa"/>
          </w:tcPr>
          <w:p w:rsidR="00676CDD" w:rsidRDefault="00CF474B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gjobë</w:t>
            </w:r>
            <w:r w:rsidR="00676CDD">
              <w:rPr>
                <w:rStyle w:val="FootnoteReference"/>
                <w:sz w:val="16"/>
                <w:szCs w:val="16"/>
              </w:rPr>
              <w:footnoteReference w:id="27"/>
            </w:r>
          </w:p>
        </w:tc>
        <w:tc>
          <w:tcPr>
            <w:tcW w:w="594" w:type="dxa"/>
          </w:tcPr>
          <w:p w:rsidR="00676CDD" w:rsidRDefault="00676CDD" w:rsidP="00CF4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&lt; 6 </w:t>
            </w:r>
            <w:r w:rsidR="00CF474B">
              <w:rPr>
                <w:sz w:val="16"/>
                <w:szCs w:val="16"/>
              </w:rPr>
              <w:t>muaj</w:t>
            </w:r>
          </w:p>
        </w:tc>
        <w:tc>
          <w:tcPr>
            <w:tcW w:w="559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6-12 </w:t>
            </w:r>
            <w:r w:rsidR="00CF474B">
              <w:rPr>
                <w:sz w:val="16"/>
                <w:szCs w:val="16"/>
              </w:rPr>
              <w:t>muaj</w:t>
            </w:r>
          </w:p>
        </w:tc>
        <w:tc>
          <w:tcPr>
            <w:tcW w:w="558" w:type="dxa"/>
          </w:tcPr>
          <w:p w:rsidR="00676CDD" w:rsidRDefault="00676CDD" w:rsidP="00CF4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1-2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2-3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3-5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9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10-15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20 </w:t>
            </w:r>
            <w:r w:rsidR="00CF474B">
              <w:rPr>
                <w:sz w:val="16"/>
                <w:szCs w:val="16"/>
              </w:rPr>
              <w:t>vjet</w:t>
            </w:r>
          </w:p>
        </w:tc>
        <w:tc>
          <w:tcPr>
            <w:tcW w:w="559" w:type="dxa"/>
          </w:tcPr>
          <w:p w:rsidR="00676CDD" w:rsidRDefault="00CF474B" w:rsidP="009347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tjetër</w:t>
            </w:r>
          </w:p>
        </w:tc>
      </w:tr>
      <w:tr w:rsidR="00676CDD" w:rsidTr="009347A3">
        <w:tc>
          <w:tcPr>
            <w:tcW w:w="3240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Paramenduar e Kryer</w:t>
            </w:r>
            <w:r w:rsidR="00CF474B">
              <w:rPr>
                <w:rStyle w:val="FootnoteReference"/>
                <w:sz w:val="20"/>
                <w:szCs w:val="20"/>
              </w:rPr>
              <w:t xml:space="preserve"> </w:t>
            </w:r>
            <w:r w:rsidR="00676CDD">
              <w:rPr>
                <w:rStyle w:val="FootnoteReference"/>
                <w:sz w:val="20"/>
                <w:szCs w:val="20"/>
              </w:rPr>
              <w:footnoteReference w:id="28"/>
            </w: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240" w:type="dxa"/>
          </w:tcPr>
          <w:p w:rsidR="00676CDD" w:rsidRDefault="00676CDD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</w:t>
            </w:r>
            <w:r w:rsidR="00CF474B">
              <w:rPr>
                <w:sz w:val="20"/>
                <w:szCs w:val="20"/>
              </w:rPr>
              <w:t>ikimi i Drogës</w:t>
            </w:r>
            <w:r>
              <w:rPr>
                <w:rStyle w:val="FootnoteReference"/>
                <w:sz w:val="20"/>
                <w:szCs w:val="20"/>
              </w:rPr>
              <w:footnoteReference w:id="29"/>
            </w: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/>
    <w:p w:rsidR="00676CDD" w:rsidRDefault="00676CDD" w:rsidP="00676CDD"/>
    <w:p w:rsidR="00676CDD" w:rsidRDefault="00CF474B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Indikatorë të drejtësisë për të mitur (</w:t>
      </w:r>
      <w:r w:rsidR="00676CDD">
        <w:rPr>
          <w:sz w:val="20"/>
          <w:szCs w:val="20"/>
        </w:rPr>
        <w:t>Juvenile Justice indicators</w:t>
      </w:r>
      <w:r w:rsidR="00676CDD">
        <w:rPr>
          <w:rStyle w:val="FootnoteReference"/>
          <w:sz w:val="20"/>
          <w:szCs w:val="20"/>
        </w:rPr>
        <w:footnoteReference w:id="30"/>
      </w:r>
      <w:r w:rsidR="00676CDD">
        <w:rPr>
          <w:sz w:val="20"/>
          <w:szCs w:val="20"/>
        </w:rPr>
        <w:t xml:space="preserve">, </w:t>
      </w:r>
      <w:r>
        <w:rPr>
          <w:sz w:val="20"/>
          <w:szCs w:val="20"/>
        </w:rPr>
        <w:t>sipas llojit të dënimit</w:t>
      </w:r>
    </w:p>
    <w:p w:rsidR="00676CDD" w:rsidRDefault="00676CDD" w:rsidP="00676CDD">
      <w:pPr>
        <w:rPr>
          <w:b/>
          <w:sz w:val="20"/>
          <w:szCs w:val="20"/>
          <w:u w:val="single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960"/>
        <w:gridCol w:w="960"/>
      </w:tblGrid>
      <w:tr w:rsidR="00676CDD" w:rsidTr="009347A3">
        <w:tc>
          <w:tcPr>
            <w:tcW w:w="7428" w:type="dxa"/>
          </w:tcPr>
          <w:p w:rsidR="00676CDD" w:rsidRDefault="00BE5DA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D74F9">
              <w:rPr>
                <w:sz w:val="20"/>
                <w:szCs w:val="20"/>
              </w:rPr>
              <w:t>24.</w:t>
            </w:r>
            <w:r w:rsidR="00676CDD">
              <w:rPr>
                <w:sz w:val="20"/>
                <w:szCs w:val="20"/>
              </w:rPr>
              <w:t xml:space="preserve">: </w:t>
            </w:r>
            <w:r w:rsidR="00CF474B">
              <w:rPr>
                <w:sz w:val="20"/>
                <w:szCs w:val="20"/>
              </w:rPr>
              <w:t>Numri i personave të dënuar për vepra k</w:t>
            </w:r>
            <w:r w:rsidR="00676CDD">
              <w:rPr>
                <w:sz w:val="20"/>
                <w:szCs w:val="20"/>
              </w:rPr>
              <w:t>riminal</w:t>
            </w:r>
            <w:r w:rsidR="00CF474B">
              <w:rPr>
                <w:sz w:val="20"/>
                <w:szCs w:val="20"/>
              </w:rPr>
              <w:t>e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742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28" w:type="dxa"/>
          </w:tcPr>
          <w:p w:rsidR="00676CDD" w:rsidRDefault="00CF474B" w:rsidP="00CF474B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këta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nën</w:t>
            </w:r>
            <w:r w:rsidR="00676CDD">
              <w:rPr>
                <w:sz w:val="20"/>
                <w:szCs w:val="20"/>
              </w:rPr>
              <w:t xml:space="preserve"> 18 </w:t>
            </w:r>
            <w:r>
              <w:rPr>
                <w:sz w:val="20"/>
                <w:szCs w:val="20"/>
              </w:rPr>
              <w:t>vjet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sz w:val="20"/>
          <w:szCs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960"/>
        <w:gridCol w:w="960"/>
      </w:tblGrid>
      <w:tr w:rsidR="00676CDD" w:rsidTr="009347A3">
        <w:tc>
          <w:tcPr>
            <w:tcW w:w="7428" w:type="dxa"/>
          </w:tcPr>
          <w:p w:rsidR="00676CDD" w:rsidRDefault="00BE5DAA" w:rsidP="00CD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CD74F9">
              <w:rPr>
                <w:sz w:val="20"/>
                <w:szCs w:val="20"/>
              </w:rPr>
              <w:t>25.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</w:t>
            </w:r>
            <w:r w:rsidR="00676CDD">
              <w:rPr>
                <w:sz w:val="20"/>
                <w:szCs w:val="20"/>
              </w:rPr>
              <w:t xml:space="preserve"> </w:t>
            </w:r>
            <w:r w:rsidR="00961539">
              <w:rPr>
                <w:sz w:val="20"/>
                <w:szCs w:val="20"/>
              </w:rPr>
              <w:t>i personave</w:t>
            </w:r>
            <w:r w:rsidR="00676CDD"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të dënuar me burgim</w:t>
            </w:r>
            <w:r w:rsidR="00676CDD">
              <w:rPr>
                <w:rStyle w:val="FootnoteReference"/>
                <w:sz w:val="20"/>
                <w:szCs w:val="20"/>
              </w:rPr>
              <w:footnoteReference w:id="31"/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742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7428" w:type="dxa"/>
          </w:tcPr>
          <w:p w:rsidR="00676CDD" w:rsidRDefault="00CF474B" w:rsidP="009347A3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këta: nën 18 vjet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Default="00676CDD" w:rsidP="00676CDD">
      <w:pPr>
        <w:rPr>
          <w:sz w:val="20"/>
          <w:szCs w:val="20"/>
        </w:rPr>
      </w:pPr>
    </w:p>
    <w:p w:rsidR="00676CDD" w:rsidRDefault="00676CDD" w:rsidP="00676CDD">
      <w:pPr>
        <w:rPr>
          <w:b/>
          <w:sz w:val="20"/>
          <w:szCs w:val="20"/>
          <w:u w:val="single"/>
        </w:rPr>
      </w:pPr>
    </w:p>
    <w:p w:rsidR="00676CDD" w:rsidRDefault="00676CDD" w:rsidP="00676CDD">
      <w:pPr>
        <w:rPr>
          <w:b/>
          <w:sz w:val="20"/>
          <w:szCs w:val="20"/>
          <w:u w:val="single"/>
        </w:rPr>
      </w:pPr>
    </w:p>
    <w:p w:rsidR="00676CDD" w:rsidRPr="00737613" w:rsidRDefault="00676CDD" w:rsidP="00676C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>
        <w:rPr>
          <w:b/>
          <w:sz w:val="20"/>
          <w:szCs w:val="20"/>
          <w:u w:val="single"/>
        </w:rPr>
        <w:lastRenderedPageBreak/>
        <w:t>Polic</w:t>
      </w:r>
      <w:r w:rsidR="00BE5DAA">
        <w:rPr>
          <w:b/>
          <w:sz w:val="20"/>
          <w:szCs w:val="20"/>
          <w:u w:val="single"/>
        </w:rPr>
        <w:t>ia</w:t>
      </w:r>
      <w:r>
        <w:rPr>
          <w:b/>
          <w:sz w:val="20"/>
          <w:szCs w:val="20"/>
          <w:u w:val="single"/>
        </w:rPr>
        <w:t>, Pro</w:t>
      </w:r>
      <w:r w:rsidR="00BE5DAA">
        <w:rPr>
          <w:b/>
          <w:sz w:val="20"/>
          <w:szCs w:val="20"/>
          <w:u w:val="single"/>
        </w:rPr>
        <w:t>kuroria dhe Gjykatat:</w:t>
      </w:r>
      <w:r>
        <w:rPr>
          <w:b/>
          <w:sz w:val="20"/>
          <w:szCs w:val="20"/>
          <w:u w:val="single"/>
        </w:rPr>
        <w:t xml:space="preserve"> </w:t>
      </w:r>
      <w:r w:rsidR="00737613" w:rsidRPr="00737613">
        <w:rPr>
          <w:b/>
          <w:sz w:val="20"/>
          <w:szCs w:val="20"/>
          <w:u w:val="single"/>
        </w:rPr>
        <w:t>Raportet e abrazionit ne statistikat e drejtesise kriminale</w:t>
      </w:r>
    </w:p>
    <w:p w:rsidR="00BE5DAA" w:rsidRPr="00737613" w:rsidRDefault="00BE5DAA" w:rsidP="00676CDD">
      <w:pPr>
        <w:rPr>
          <w:i/>
          <w:sz w:val="20"/>
          <w:szCs w:val="20"/>
        </w:rPr>
      </w:pPr>
    </w:p>
    <w:p w:rsidR="00BE5DAA" w:rsidRPr="00093221" w:rsidRDefault="00BE5DAA" w:rsidP="00BE5DAA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 të gjitha të dhenat, ju lutemi jepni sa më shumë metadata, dhe në veçanti shpjegoni ndonjë devijim nga përkufizimi që jepet për çdo vepër penale më poshtë.</w:t>
      </w:r>
    </w:p>
    <w:p w:rsidR="00676CDD" w:rsidRDefault="00676CDD" w:rsidP="00676CDD">
      <w:pPr>
        <w:rPr>
          <w:i/>
          <w:sz w:val="20"/>
          <w:szCs w:val="20"/>
        </w:rPr>
      </w:pPr>
    </w:p>
    <w:p w:rsidR="00676CDD" w:rsidRPr="00CF63F6" w:rsidRDefault="00676CDD" w:rsidP="00676CDD">
      <w:pPr>
        <w:rPr>
          <w:sz w:val="6"/>
        </w:rPr>
      </w:pPr>
    </w:p>
    <w:p w:rsidR="00676CDD" w:rsidRDefault="00BE5DAA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Të dhëna mbi numrin e të dyshuarve, të të ndjekurve penalisht, dhe të të dënuarve në vendin tuaj, sipas llojit të veprës penale:</w:t>
      </w:r>
    </w:p>
    <w:p w:rsidR="00BE5DAA" w:rsidRPr="00AA5CE8" w:rsidRDefault="00BE5DAA" w:rsidP="00BE5DAA">
      <w:pPr>
        <w:ind w:left="720"/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949"/>
        <w:gridCol w:w="950"/>
        <w:gridCol w:w="981"/>
        <w:gridCol w:w="1080"/>
        <w:gridCol w:w="960"/>
        <w:gridCol w:w="960"/>
      </w:tblGrid>
      <w:tr w:rsidR="00676CDD" w:rsidTr="009347A3">
        <w:tc>
          <w:tcPr>
            <w:tcW w:w="3588" w:type="dxa"/>
          </w:tcPr>
          <w:p w:rsidR="00676CDD" w:rsidRDefault="00676CDD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</w:t>
            </w:r>
            <w:r w:rsidR="00BE5DAA">
              <w:rPr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 xml:space="preserve"> </w:t>
            </w:r>
            <w:r w:rsidR="005A0F60">
              <w:rPr>
                <w:sz w:val="20"/>
                <w:szCs w:val="20"/>
              </w:rPr>
              <w:t>26.</w:t>
            </w:r>
            <w:r>
              <w:rPr>
                <w:sz w:val="20"/>
                <w:szCs w:val="20"/>
              </w:rPr>
              <w:t xml:space="preserve">: </w:t>
            </w:r>
            <w:r w:rsidR="00BE5DAA">
              <w:rPr>
                <w:sz w:val="20"/>
                <w:szCs w:val="20"/>
              </w:rPr>
              <w:t>Numri</w:t>
            </w:r>
            <w:r>
              <w:rPr>
                <w:sz w:val="20"/>
                <w:szCs w:val="20"/>
              </w:rPr>
              <w:t xml:space="preserve"> </w:t>
            </w:r>
            <w:r w:rsidR="00961539">
              <w:rPr>
                <w:sz w:val="20"/>
                <w:szCs w:val="20"/>
              </w:rPr>
              <w:t>i personave</w:t>
            </w:r>
            <w:r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të regjistruar nga policia si të dyshuar</w:t>
            </w:r>
            <w:r>
              <w:rPr>
                <w:rStyle w:val="FootnoteReference"/>
                <w:sz w:val="20"/>
                <w:szCs w:val="20"/>
              </w:rPr>
              <w:footnoteReference w:id="32"/>
            </w:r>
            <w:r>
              <w:rPr>
                <w:sz w:val="20"/>
                <w:szCs w:val="20"/>
              </w:rPr>
              <w:t xml:space="preserve">; </w:t>
            </w:r>
            <w:r w:rsidR="00CF474B">
              <w:rPr>
                <w:sz w:val="20"/>
                <w:szCs w:val="20"/>
              </w:rPr>
              <w:t>si persona të ndjekur penalisht</w:t>
            </w:r>
            <w:r>
              <w:rPr>
                <w:rStyle w:val="FootnoteReference"/>
                <w:sz w:val="20"/>
                <w:szCs w:val="20"/>
              </w:rPr>
              <w:footnoteReference w:id="33"/>
            </w:r>
            <w:r>
              <w:rPr>
                <w:sz w:val="20"/>
                <w:szCs w:val="20"/>
              </w:rPr>
              <w:t xml:space="preserve">; </w:t>
            </w:r>
            <w:r w:rsidR="00CF474B">
              <w:rPr>
                <w:sz w:val="20"/>
                <w:szCs w:val="20"/>
              </w:rPr>
              <w:t>si persona të</w:t>
            </w:r>
            <w:r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dënuar</w:t>
            </w:r>
            <w:r>
              <w:rPr>
                <w:rStyle w:val="FootnoteReference"/>
                <w:sz w:val="20"/>
                <w:szCs w:val="20"/>
              </w:rPr>
              <w:footnoteReference w:id="34"/>
            </w:r>
            <w:r>
              <w:rPr>
                <w:sz w:val="20"/>
                <w:szCs w:val="20"/>
              </w:rPr>
              <w:t xml:space="preserve"> </w:t>
            </w:r>
            <w:r w:rsidR="00D67AF4">
              <w:rPr>
                <w:sz w:val="20"/>
                <w:szCs w:val="20"/>
              </w:rPr>
              <w:t>n</w:t>
            </w:r>
            <w:r w:rsidR="00CF474B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shkall</w:t>
            </w:r>
            <w:r w:rsidR="00CF474B">
              <w:rPr>
                <w:sz w:val="20"/>
                <w:szCs w:val="20"/>
              </w:rPr>
              <w:t>ë</w:t>
            </w:r>
            <w:r w:rsidR="00D67AF4">
              <w:rPr>
                <w:sz w:val="20"/>
                <w:szCs w:val="20"/>
              </w:rPr>
              <w:t xml:space="preserve"> vendi</w:t>
            </w:r>
            <w:r w:rsidR="00CF47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sipas llojit të veprës penale</w:t>
            </w:r>
          </w:p>
        </w:tc>
        <w:tc>
          <w:tcPr>
            <w:tcW w:w="949" w:type="dxa"/>
          </w:tcPr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  <w:r w:rsidR="00CF474B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F474B">
              <w:rPr>
                <w:b/>
                <w:sz w:val="16"/>
                <w:szCs w:val="16"/>
              </w:rPr>
              <w:t>të dyshuar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950" w:type="dxa"/>
          </w:tcPr>
          <w:p w:rsidR="00CF474B" w:rsidRDefault="00CF474B" w:rsidP="00CF47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të dyshuar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981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të ndjekur penalisht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080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të ndjekur penalisht</w:t>
            </w:r>
          </w:p>
          <w:p w:rsidR="00676CDD" w:rsidRDefault="00676CDD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960" w:type="dxa"/>
          </w:tcPr>
          <w:p w:rsidR="00676CDD" w:rsidRDefault="00CF474B" w:rsidP="00CF47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Persona të dënuar</w:t>
            </w:r>
            <w:r w:rsidR="00676CDD">
              <w:rPr>
                <w:b/>
                <w:sz w:val="16"/>
                <w:szCs w:val="16"/>
              </w:rPr>
              <w:t xml:space="preserve"> 2008</w:t>
            </w:r>
          </w:p>
        </w:tc>
        <w:tc>
          <w:tcPr>
            <w:tcW w:w="960" w:type="dxa"/>
          </w:tcPr>
          <w:p w:rsidR="00676CDD" w:rsidRDefault="00CF474B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Persona të dënuar </w:t>
            </w:r>
            <w:r w:rsidR="00676CDD">
              <w:rPr>
                <w:b/>
                <w:sz w:val="16"/>
                <w:szCs w:val="16"/>
              </w:rPr>
              <w:t>2009</w:t>
            </w:r>
          </w:p>
        </w:tc>
      </w:tr>
      <w:tr w:rsidR="00676CDD" w:rsidTr="009347A3">
        <w:tc>
          <w:tcPr>
            <w:tcW w:w="3588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Vrasje e Paramendur e Kryer</w:t>
            </w:r>
            <w:r w:rsidR="00676CDD">
              <w:rPr>
                <w:rStyle w:val="FootnoteReference"/>
                <w:sz w:val="20"/>
                <w:szCs w:val="20"/>
              </w:rPr>
              <w:footnoteReference w:id="35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D67AF4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  <w:r w:rsidR="00676CDD">
              <w:rPr>
                <w:sz w:val="20"/>
                <w:szCs w:val="20"/>
              </w:rPr>
              <w:t xml:space="preserve"> </w:t>
            </w:r>
            <w:r w:rsidR="00CF474B">
              <w:rPr>
                <w:sz w:val="20"/>
                <w:szCs w:val="20"/>
              </w:rPr>
              <w:t>i Veprave të Dhunshme</w:t>
            </w:r>
            <w:r w:rsidR="00676CDD">
              <w:rPr>
                <w:rStyle w:val="FootnoteReference"/>
                <w:sz w:val="20"/>
                <w:szCs w:val="20"/>
              </w:rPr>
              <w:footnoteReference w:id="36"/>
            </w:r>
            <w:r w:rsidR="00676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676CDD" w:rsidP="00CF474B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F474B">
              <w:rPr>
                <w:sz w:val="20"/>
                <w:szCs w:val="20"/>
              </w:rPr>
              <w:t>Sulmi</w:t>
            </w:r>
            <w:r>
              <w:rPr>
                <w:rStyle w:val="FootnoteReference"/>
                <w:sz w:val="20"/>
                <w:szCs w:val="20"/>
              </w:rPr>
              <w:footnoteReference w:id="37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CF474B" w:rsidP="009347A3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Dhuna Seksuale</w:t>
            </w:r>
            <w:r w:rsidR="00676CDD">
              <w:rPr>
                <w:rStyle w:val="FootnoteReference"/>
                <w:sz w:val="20"/>
                <w:szCs w:val="20"/>
              </w:rPr>
              <w:footnoteReference w:id="38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CF474B" w:rsidP="00CF474B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këto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Përdhunimi</w:t>
            </w:r>
            <w:r w:rsidR="00676CDD">
              <w:rPr>
                <w:rStyle w:val="FootnoteReference"/>
                <w:sz w:val="20"/>
                <w:szCs w:val="20"/>
              </w:rPr>
              <w:footnoteReference w:id="39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676CDD" w:rsidP="00CF474B">
            <w:pPr>
              <w:ind w:left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F474B">
              <w:rPr>
                <w:sz w:val="20"/>
                <w:szCs w:val="20"/>
              </w:rPr>
              <w:t>Grabitja</w:t>
            </w:r>
            <w:r>
              <w:rPr>
                <w:rStyle w:val="FootnoteReference"/>
                <w:sz w:val="20"/>
                <w:szCs w:val="20"/>
              </w:rPr>
              <w:footnoteReference w:id="40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Trafikimi i Drogës</w:t>
            </w:r>
            <w:r w:rsidR="00676CDD">
              <w:rPr>
                <w:rStyle w:val="FootnoteReference"/>
                <w:sz w:val="20"/>
                <w:szCs w:val="20"/>
              </w:rPr>
              <w:footnoteReference w:id="41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CF474B" w:rsidP="00CF4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Posedimi i Drogës</w:t>
            </w:r>
            <w:r w:rsidR="00676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Përdorimi</w:t>
            </w:r>
            <w:r w:rsidR="00676CDD">
              <w:rPr>
                <w:rStyle w:val="FootnoteReference"/>
                <w:sz w:val="20"/>
                <w:szCs w:val="20"/>
              </w:rPr>
              <w:footnoteReference w:id="42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CF474B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Kontrabanda e Migrantëve</w:t>
            </w:r>
            <w:r w:rsidR="00676CDD">
              <w:rPr>
                <w:rStyle w:val="FootnoteReference"/>
                <w:sz w:val="20"/>
                <w:szCs w:val="20"/>
              </w:rPr>
              <w:footnoteReference w:id="43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737613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Trafikimi i Personavc</w:t>
            </w:r>
            <w:r w:rsidR="00676CDD">
              <w:rPr>
                <w:rStyle w:val="FootnoteReference"/>
                <w:sz w:val="20"/>
                <w:szCs w:val="20"/>
              </w:rPr>
              <w:footnoteReference w:id="44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D67AF4" w:rsidP="0073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  <w:r w:rsidR="00676CDD">
              <w:rPr>
                <w:sz w:val="20"/>
                <w:szCs w:val="20"/>
              </w:rPr>
              <w:t xml:space="preserve"> </w:t>
            </w:r>
            <w:r w:rsidR="00737613">
              <w:rPr>
                <w:sz w:val="20"/>
                <w:szCs w:val="20"/>
              </w:rPr>
              <w:t>i veprave penale te korrupsionit</w:t>
            </w:r>
            <w:r w:rsidR="00676CDD">
              <w:rPr>
                <w:rStyle w:val="FootnoteReference"/>
                <w:sz w:val="20"/>
                <w:szCs w:val="20"/>
              </w:rPr>
              <w:footnoteReference w:id="45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  <w:tr w:rsidR="00676CDD" w:rsidTr="009347A3">
        <w:tc>
          <w:tcPr>
            <w:tcW w:w="3588" w:type="dxa"/>
          </w:tcPr>
          <w:p w:rsidR="00676CDD" w:rsidRDefault="00737613" w:rsidP="00737613">
            <w:pPr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Nga te cilat</w:t>
            </w:r>
            <w:r w:rsidR="00676CDD">
              <w:rPr>
                <w:sz w:val="20"/>
                <w:szCs w:val="20"/>
              </w:rPr>
              <w:t>: *</w:t>
            </w:r>
            <w:r>
              <w:rPr>
                <w:sz w:val="20"/>
                <w:szCs w:val="20"/>
              </w:rPr>
              <w:t>Rryshfeti Pasiv</w:t>
            </w:r>
            <w:r w:rsidR="00676CDD">
              <w:rPr>
                <w:rStyle w:val="FootnoteReference"/>
                <w:sz w:val="20"/>
                <w:szCs w:val="20"/>
              </w:rPr>
              <w:footnoteReference w:id="46"/>
            </w:r>
          </w:p>
        </w:tc>
        <w:tc>
          <w:tcPr>
            <w:tcW w:w="94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737613" w:rsidRDefault="00737613" w:rsidP="00737613">
      <w:pPr>
        <w:rPr>
          <w:sz w:val="16"/>
          <w:szCs w:val="16"/>
        </w:rPr>
      </w:pPr>
      <w:r>
        <w:rPr>
          <w:sz w:val="16"/>
          <w:szCs w:val="16"/>
        </w:rPr>
        <w:t>Te dhenat qe jane shenuar me asterisk (*) jane matur edhe ne studimin per viktimat e krimit/korrupsionit te 2010-es.</w:t>
      </w:r>
    </w:p>
    <w:p w:rsidR="00676CDD" w:rsidRDefault="00676CDD" w:rsidP="00676CD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  <w:r>
        <w:rPr>
          <w:b/>
          <w:sz w:val="20"/>
          <w:szCs w:val="20"/>
          <w:u w:val="single"/>
        </w:rPr>
        <w:lastRenderedPageBreak/>
        <w:t>Migr</w:t>
      </w:r>
      <w:r w:rsidR="00BE5DAA">
        <w:rPr>
          <w:b/>
          <w:sz w:val="20"/>
          <w:szCs w:val="20"/>
          <w:u w:val="single"/>
        </w:rPr>
        <w:t>imi</w:t>
      </w:r>
    </w:p>
    <w:p w:rsidR="00676CDD" w:rsidRDefault="00676CDD" w:rsidP="00676CDD">
      <w:pPr>
        <w:rPr>
          <w:i/>
          <w:sz w:val="20"/>
          <w:szCs w:val="20"/>
        </w:rPr>
      </w:pPr>
    </w:p>
    <w:p w:rsidR="00676CDD" w:rsidRPr="00093221" w:rsidRDefault="00BE5DAA" w:rsidP="00676CDD">
      <w:pPr>
        <w:rPr>
          <w:i/>
          <w:sz w:val="20"/>
          <w:szCs w:val="20"/>
        </w:rPr>
      </w:pPr>
      <w:r>
        <w:rPr>
          <w:i/>
          <w:sz w:val="20"/>
          <w:szCs w:val="20"/>
        </w:rPr>
        <w:t>Për të gjitha të dhenat, ju lutemi jepni sa më shumë metadata, dhe në veçanti shpjegoni ndonjë devijim nga përkufizimi që jepet për çdo vepër penale më poshtë.</w:t>
      </w:r>
    </w:p>
    <w:p w:rsidR="00676CDD" w:rsidRDefault="00676CDD" w:rsidP="00676CDD"/>
    <w:p w:rsidR="00676CDD" w:rsidRDefault="00BE5DAA" w:rsidP="00676CD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 dhena mbi ndalimin e hyrjes dhe qendrimit ilegal</w:t>
      </w:r>
    </w:p>
    <w:p w:rsidR="00676CDD" w:rsidRDefault="00676CDD" w:rsidP="00676CDD">
      <w:pPr>
        <w:rPr>
          <w:sz w:val="20"/>
          <w:szCs w:val="20"/>
        </w:rPr>
      </w:pPr>
    </w:p>
    <w:p w:rsidR="00BE5DAA" w:rsidRDefault="00BE5DAA" w:rsidP="00676CD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960"/>
        <w:gridCol w:w="1080"/>
        <w:gridCol w:w="960"/>
        <w:gridCol w:w="960"/>
        <w:gridCol w:w="960"/>
        <w:gridCol w:w="779"/>
      </w:tblGrid>
      <w:tr w:rsidR="00676CDD" w:rsidTr="009347A3">
        <w:tc>
          <w:tcPr>
            <w:tcW w:w="3588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</w:t>
            </w:r>
            <w:r w:rsidR="00676CDD">
              <w:rPr>
                <w:sz w:val="20"/>
                <w:szCs w:val="20"/>
              </w:rPr>
              <w:t xml:space="preserve"> </w:t>
            </w:r>
            <w:r w:rsidR="005A0F60">
              <w:rPr>
                <w:sz w:val="20"/>
                <w:szCs w:val="20"/>
              </w:rPr>
              <w:t>27.</w:t>
            </w:r>
            <w:r w:rsidR="00676CDD">
              <w:rPr>
                <w:sz w:val="20"/>
                <w:szCs w:val="20"/>
              </w:rPr>
              <w:t>: Num</w:t>
            </w:r>
            <w:r>
              <w:rPr>
                <w:sz w:val="20"/>
                <w:szCs w:val="20"/>
              </w:rPr>
              <w:t xml:space="preserve">ri i </w:t>
            </w:r>
            <w:r w:rsidR="00676CDD">
              <w:rPr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>ave që u është refuzuar hyrja në kufi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79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3588" w:type="dxa"/>
          </w:tcPr>
          <w:p w:rsidR="00676CDD" w:rsidRDefault="00D67AF4" w:rsidP="00BE5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BE5DAA" w:rsidRPr="00BE5DAA" w:rsidRDefault="00BE5DAA" w:rsidP="00676C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3"/>
        <w:gridCol w:w="839"/>
        <w:gridCol w:w="1007"/>
        <w:gridCol w:w="1007"/>
        <w:gridCol w:w="1007"/>
        <w:gridCol w:w="1007"/>
        <w:gridCol w:w="1007"/>
      </w:tblGrid>
      <w:tr w:rsidR="00676CDD" w:rsidTr="009347A3">
        <w:tc>
          <w:tcPr>
            <w:tcW w:w="3460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28.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Numri i personave që u është refuzuar hyrja në kufi sipas shtetësisë </w:t>
            </w:r>
          </w:p>
        </w:tc>
        <w:tc>
          <w:tcPr>
            <w:tcW w:w="777" w:type="dxa"/>
          </w:tcPr>
          <w:p w:rsidR="00676CDD" w:rsidRDefault="00D67AF4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</w:t>
            </w:r>
            <w:r w:rsidR="00676CDD">
              <w:rPr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</w:t>
            </w:r>
            <w:r w:rsidR="00676CDD">
              <w:rPr>
                <w:b/>
                <w:sz w:val="16"/>
                <w:szCs w:val="16"/>
              </w:rPr>
              <w:t xml:space="preserve"> 1: …………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2: </w:t>
            </w:r>
            <w:r w:rsidR="00676CDD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3</w:t>
            </w:r>
            <w:r w:rsidR="00676CDD">
              <w:rPr>
                <w:b/>
                <w:sz w:val="16"/>
                <w:szCs w:val="16"/>
              </w:rPr>
              <w:t>: …………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4</w:t>
            </w:r>
            <w:r w:rsidR="00676CDD">
              <w:rPr>
                <w:b/>
                <w:sz w:val="16"/>
                <w:szCs w:val="16"/>
              </w:rPr>
              <w:t>: …………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5: </w:t>
            </w:r>
            <w:r w:rsidR="00676CDD">
              <w:rPr>
                <w:b/>
                <w:sz w:val="16"/>
                <w:szCs w:val="16"/>
              </w:rPr>
              <w:t>…………</w:t>
            </w:r>
          </w:p>
        </w:tc>
      </w:tr>
      <w:tr w:rsidR="00676CDD" w:rsidTr="009347A3">
        <w:tc>
          <w:tcPr>
            <w:tcW w:w="3460" w:type="dxa"/>
          </w:tcPr>
          <w:p w:rsidR="00676CDD" w:rsidRDefault="00D67AF4" w:rsidP="00223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77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76CDD" w:rsidRPr="00BE5DAA" w:rsidRDefault="00676CDD" w:rsidP="00676C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960"/>
        <w:gridCol w:w="1080"/>
        <w:gridCol w:w="960"/>
        <w:gridCol w:w="960"/>
        <w:gridCol w:w="960"/>
        <w:gridCol w:w="779"/>
      </w:tblGrid>
      <w:tr w:rsidR="00676CDD" w:rsidTr="009347A3">
        <w:tc>
          <w:tcPr>
            <w:tcW w:w="3588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29.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Numri i personave që sipas ligjeve kombëtare për imigracionin gjenden ilegalisht në territorin e vendit 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08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60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79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</w:tr>
      <w:tr w:rsidR="00676CDD" w:rsidTr="009347A3">
        <w:tc>
          <w:tcPr>
            <w:tcW w:w="358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BE5DAA" w:rsidRPr="00BE5DAA" w:rsidRDefault="00BE5DAA" w:rsidP="00676C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969"/>
        <w:gridCol w:w="970"/>
        <w:gridCol w:w="970"/>
        <w:gridCol w:w="970"/>
        <w:gridCol w:w="970"/>
        <w:gridCol w:w="970"/>
      </w:tblGrid>
      <w:tr w:rsidR="00676CDD" w:rsidTr="009347A3">
        <w:tc>
          <w:tcPr>
            <w:tcW w:w="3468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30.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Numri i personave që sipas ligjeve kombëtare për imigracionin gjenden ilegalisht në territorin e vendit sipas vendit ku kapen, </w:t>
            </w:r>
            <w:r w:rsidR="00676CDD">
              <w:rPr>
                <w:sz w:val="20"/>
                <w:szCs w:val="20"/>
              </w:rPr>
              <w:t>2009</w:t>
            </w:r>
          </w:p>
        </w:tc>
        <w:tc>
          <w:tcPr>
            <w:tcW w:w="969" w:type="dxa"/>
          </w:tcPr>
          <w:p w:rsidR="00676CDD" w:rsidRDefault="00D67AF4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  <w:r w:rsidR="00676CDD">
              <w:rPr>
                <w:b/>
                <w:sz w:val="18"/>
                <w:szCs w:val="18"/>
              </w:rPr>
              <w:t xml:space="preserve"> 2009</w:t>
            </w:r>
          </w:p>
        </w:tc>
        <w:tc>
          <w:tcPr>
            <w:tcW w:w="970" w:type="dxa"/>
          </w:tcPr>
          <w:p w:rsidR="00676CDD" w:rsidRDefault="00BE5DAA" w:rsidP="00BE5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Kufi tokësor</w:t>
            </w:r>
          </w:p>
        </w:tc>
        <w:tc>
          <w:tcPr>
            <w:tcW w:w="970" w:type="dxa"/>
          </w:tcPr>
          <w:p w:rsidR="00676CDD" w:rsidRDefault="00BE5DA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Kufi detar</w:t>
            </w:r>
          </w:p>
        </w:tc>
        <w:tc>
          <w:tcPr>
            <w:tcW w:w="970" w:type="dxa"/>
          </w:tcPr>
          <w:p w:rsidR="00676CDD" w:rsidRDefault="00676CDD" w:rsidP="00BE5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Airport</w:t>
            </w:r>
            <w:r w:rsidR="00BE5DAA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70" w:type="dxa"/>
          </w:tcPr>
          <w:p w:rsidR="00676CDD" w:rsidRDefault="00BE5DAA" w:rsidP="00BE5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Në tokë</w:t>
            </w:r>
            <w:r w:rsidR="00676CDD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>brenda vendit</w:t>
            </w:r>
          </w:p>
        </w:tc>
        <w:tc>
          <w:tcPr>
            <w:tcW w:w="970" w:type="dxa"/>
          </w:tcPr>
          <w:p w:rsidR="00676CDD" w:rsidRDefault="00BE5DAA" w:rsidP="00BE5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Tjetër</w:t>
            </w:r>
          </w:p>
        </w:tc>
      </w:tr>
      <w:tr w:rsidR="00676CDD" w:rsidTr="009347A3">
        <w:tc>
          <w:tcPr>
            <w:tcW w:w="346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BE5DAA" w:rsidRPr="00BE5DAA" w:rsidRDefault="00BE5DAA" w:rsidP="00676C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969"/>
        <w:gridCol w:w="970"/>
        <w:gridCol w:w="970"/>
        <w:gridCol w:w="970"/>
        <w:gridCol w:w="970"/>
        <w:gridCol w:w="970"/>
      </w:tblGrid>
      <w:tr w:rsidR="00676CDD" w:rsidTr="009347A3">
        <w:tc>
          <w:tcPr>
            <w:tcW w:w="3468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31.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 i personave që sipas ligjeve kombëtare për imigracionin gjenden ilegalisht në territorin e vendit sipas gjinise</w:t>
            </w:r>
          </w:p>
        </w:tc>
        <w:tc>
          <w:tcPr>
            <w:tcW w:w="969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BE5DAA">
              <w:rPr>
                <w:b/>
                <w:sz w:val="18"/>
                <w:szCs w:val="18"/>
              </w:rPr>
              <w:t>eshkuj</w:t>
            </w:r>
          </w:p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676CDD" w:rsidRDefault="00676CDD" w:rsidP="00BE5D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Fem</w:t>
            </w:r>
            <w:r w:rsidR="00BE5DAA">
              <w:rPr>
                <w:b/>
                <w:sz w:val="18"/>
                <w:szCs w:val="18"/>
              </w:rPr>
              <w:t>ra</w:t>
            </w:r>
            <w:r>
              <w:rPr>
                <w:b/>
                <w:sz w:val="18"/>
                <w:szCs w:val="18"/>
              </w:rPr>
              <w:t xml:space="preserve"> 2008</w:t>
            </w:r>
          </w:p>
        </w:tc>
        <w:tc>
          <w:tcPr>
            <w:tcW w:w="970" w:type="dxa"/>
          </w:tcPr>
          <w:p w:rsidR="00676CDD" w:rsidRDefault="00D67AF4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  <w:r w:rsidR="00676CDD">
              <w:rPr>
                <w:b/>
                <w:sz w:val="18"/>
                <w:szCs w:val="18"/>
              </w:rPr>
              <w:t xml:space="preserve"> </w:t>
            </w:r>
          </w:p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970" w:type="dxa"/>
          </w:tcPr>
          <w:p w:rsidR="00BE5DAA" w:rsidRDefault="00BE5DAA" w:rsidP="00BE5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Meshkuj</w:t>
            </w:r>
          </w:p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970" w:type="dxa"/>
          </w:tcPr>
          <w:p w:rsidR="00676CDD" w:rsidRDefault="00BE5DA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Femra </w:t>
            </w:r>
            <w:r w:rsidR="00676CDD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970" w:type="dxa"/>
          </w:tcPr>
          <w:p w:rsidR="00BE5DAA" w:rsidRDefault="00D67AF4" w:rsidP="00BE5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Totali</w:t>
            </w:r>
            <w:r w:rsidR="00BE5DAA">
              <w:rPr>
                <w:b/>
                <w:sz w:val="18"/>
                <w:szCs w:val="18"/>
              </w:rPr>
              <w:t xml:space="preserve"> </w:t>
            </w:r>
          </w:p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2009</w:t>
            </w:r>
          </w:p>
        </w:tc>
      </w:tr>
      <w:tr w:rsidR="00676CDD" w:rsidTr="009347A3">
        <w:tc>
          <w:tcPr>
            <w:tcW w:w="346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6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BE5DAA" w:rsidRPr="00BE5DAA" w:rsidRDefault="00BE5DAA" w:rsidP="00676CDD">
      <w:pPr>
        <w:rPr>
          <w:sz w:val="28"/>
          <w:szCs w:val="28"/>
        </w:rPr>
      </w:pPr>
    </w:p>
    <w:tbl>
      <w:tblPr>
        <w:tblW w:w="93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26"/>
        <w:gridCol w:w="547"/>
        <w:gridCol w:w="546"/>
        <w:gridCol w:w="547"/>
        <w:gridCol w:w="547"/>
        <w:gridCol w:w="546"/>
        <w:gridCol w:w="547"/>
        <w:gridCol w:w="546"/>
        <w:gridCol w:w="547"/>
        <w:gridCol w:w="547"/>
        <w:gridCol w:w="795"/>
      </w:tblGrid>
      <w:tr w:rsidR="00676CDD" w:rsidTr="009347A3">
        <w:tc>
          <w:tcPr>
            <w:tcW w:w="3240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32.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 i personave që sipas ligjeve kombëtare për imigracionin gjenden ilegalisht në territorin e vendit sipas grupmoshave</w:t>
            </w:r>
            <w:r w:rsidR="00676CDD">
              <w:rPr>
                <w:sz w:val="20"/>
                <w:szCs w:val="20"/>
              </w:rPr>
              <w:t>, 2009</w:t>
            </w:r>
          </w:p>
        </w:tc>
        <w:tc>
          <w:tcPr>
            <w:tcW w:w="426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 14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546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18-21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21-24</w:t>
            </w:r>
          </w:p>
        </w:tc>
        <w:tc>
          <w:tcPr>
            <w:tcW w:w="546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29-39</w:t>
            </w:r>
          </w:p>
        </w:tc>
        <w:tc>
          <w:tcPr>
            <w:tcW w:w="546" w:type="dxa"/>
          </w:tcPr>
          <w:p w:rsidR="00676CDD" w:rsidRDefault="00676CDD" w:rsidP="009347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39-49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49-59</w:t>
            </w:r>
          </w:p>
        </w:tc>
        <w:tc>
          <w:tcPr>
            <w:tcW w:w="547" w:type="dxa"/>
          </w:tcPr>
          <w:p w:rsidR="00676CDD" w:rsidRDefault="00676CDD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&gt;59</w:t>
            </w:r>
          </w:p>
        </w:tc>
        <w:tc>
          <w:tcPr>
            <w:tcW w:w="795" w:type="dxa"/>
          </w:tcPr>
          <w:p w:rsidR="00676CDD" w:rsidRDefault="00BE5DAA" w:rsidP="009347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Nuk dihet</w:t>
            </w:r>
          </w:p>
        </w:tc>
      </w:tr>
      <w:tr w:rsidR="00676CDD" w:rsidTr="009347A3">
        <w:tc>
          <w:tcPr>
            <w:tcW w:w="3240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42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BE5DAA" w:rsidRPr="00BE5DAA" w:rsidRDefault="00BE5DAA" w:rsidP="00BE5DAA">
      <w:pPr>
        <w:tabs>
          <w:tab w:val="left" w:pos="331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009"/>
        <w:gridCol w:w="1010"/>
        <w:gridCol w:w="1010"/>
        <w:gridCol w:w="1010"/>
        <w:gridCol w:w="1010"/>
        <w:gridCol w:w="1010"/>
      </w:tblGrid>
      <w:tr w:rsidR="00676CDD" w:rsidTr="009347A3">
        <w:tc>
          <w:tcPr>
            <w:tcW w:w="3228" w:type="dxa"/>
          </w:tcPr>
          <w:p w:rsidR="00676CDD" w:rsidRDefault="00BE5DAA" w:rsidP="005A0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 </w:t>
            </w:r>
            <w:r w:rsidR="005A0F60">
              <w:rPr>
                <w:sz w:val="20"/>
                <w:szCs w:val="20"/>
              </w:rPr>
              <w:t>33.</w:t>
            </w:r>
            <w:r w:rsidR="00676C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Numri i personave që sipas ligjeve kombëtare për imigracionin gjenden ilegalisht në territorin e vendit sipas shtetësisë</w:t>
            </w:r>
            <w:r w:rsidR="00676CDD">
              <w:rPr>
                <w:sz w:val="20"/>
                <w:szCs w:val="20"/>
              </w:rPr>
              <w:t>, 2009</w:t>
            </w:r>
          </w:p>
        </w:tc>
        <w:tc>
          <w:tcPr>
            <w:tcW w:w="1009" w:type="dxa"/>
          </w:tcPr>
          <w:p w:rsidR="00676CDD" w:rsidRDefault="00D67AF4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TOTALI</w:t>
            </w:r>
            <w:r w:rsidR="00676CDD">
              <w:rPr>
                <w:b/>
                <w:sz w:val="16"/>
                <w:szCs w:val="16"/>
              </w:rPr>
              <w:t xml:space="preserve"> 2009</w:t>
            </w:r>
          </w:p>
        </w:tc>
        <w:tc>
          <w:tcPr>
            <w:tcW w:w="1010" w:type="dxa"/>
          </w:tcPr>
          <w:p w:rsidR="00676CDD" w:rsidRDefault="00BE5DAA" w:rsidP="00BE5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Shtetas i Vendi 1</w:t>
            </w:r>
            <w:r w:rsidR="00676CDD">
              <w:rPr>
                <w:b/>
                <w:sz w:val="16"/>
                <w:szCs w:val="16"/>
              </w:rPr>
              <w:t>: …………</w:t>
            </w:r>
          </w:p>
        </w:tc>
        <w:tc>
          <w:tcPr>
            <w:tcW w:w="1010" w:type="dxa"/>
          </w:tcPr>
          <w:p w:rsidR="00676CDD" w:rsidRDefault="00BE5DA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</w:t>
            </w:r>
            <w:r w:rsidR="00676CDD">
              <w:rPr>
                <w:b/>
                <w:sz w:val="16"/>
                <w:szCs w:val="16"/>
              </w:rPr>
              <w:t>2: …………</w:t>
            </w:r>
          </w:p>
        </w:tc>
        <w:tc>
          <w:tcPr>
            <w:tcW w:w="1010" w:type="dxa"/>
          </w:tcPr>
          <w:p w:rsidR="00676CDD" w:rsidRDefault="00BE5DA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</w:t>
            </w:r>
            <w:r w:rsidR="00676CDD">
              <w:rPr>
                <w:b/>
                <w:sz w:val="16"/>
                <w:szCs w:val="16"/>
              </w:rPr>
              <w:t>3: …………</w:t>
            </w:r>
          </w:p>
        </w:tc>
        <w:tc>
          <w:tcPr>
            <w:tcW w:w="1010" w:type="dxa"/>
          </w:tcPr>
          <w:p w:rsidR="00676CDD" w:rsidRDefault="00BE5DA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</w:t>
            </w:r>
            <w:r w:rsidR="00676CDD">
              <w:rPr>
                <w:b/>
                <w:sz w:val="16"/>
                <w:szCs w:val="16"/>
              </w:rPr>
              <w:t>4: …………</w:t>
            </w:r>
          </w:p>
        </w:tc>
        <w:tc>
          <w:tcPr>
            <w:tcW w:w="1010" w:type="dxa"/>
          </w:tcPr>
          <w:p w:rsidR="00676CDD" w:rsidRDefault="00BE5DAA" w:rsidP="009347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Shtetas i Vendi </w:t>
            </w:r>
            <w:r w:rsidR="00676CDD">
              <w:rPr>
                <w:b/>
                <w:sz w:val="16"/>
                <w:szCs w:val="16"/>
              </w:rPr>
              <w:t>5: …………</w:t>
            </w:r>
          </w:p>
        </w:tc>
      </w:tr>
      <w:tr w:rsidR="00676CDD" w:rsidTr="009347A3">
        <w:tc>
          <w:tcPr>
            <w:tcW w:w="3228" w:type="dxa"/>
          </w:tcPr>
          <w:p w:rsidR="00676CDD" w:rsidRDefault="00D67AF4" w:rsidP="00934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1009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76CDD" w:rsidRDefault="00676CDD" w:rsidP="009347A3">
            <w:pPr>
              <w:rPr>
                <w:sz w:val="20"/>
                <w:szCs w:val="20"/>
              </w:rPr>
            </w:pPr>
          </w:p>
        </w:tc>
      </w:tr>
    </w:tbl>
    <w:p w:rsidR="00680FDB" w:rsidRDefault="00680FDB" w:rsidP="00BE5DAA"/>
    <w:sectPr w:rsidR="00680FDB" w:rsidSect="00AA5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4F" w:rsidRDefault="0005754F" w:rsidP="00676CDD">
      <w:r>
        <w:separator/>
      </w:r>
    </w:p>
  </w:endnote>
  <w:endnote w:type="continuationSeparator" w:id="0">
    <w:p w:rsidR="0005754F" w:rsidRDefault="0005754F" w:rsidP="0067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8" w:rsidRDefault="00F07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EC" w:rsidRDefault="00C72953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noProof/>
        <w:color w:val="000000"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04pt;margin-top:7.85pt;width:49.75pt;height:33.85pt;z-index:251663360">
          <v:imagedata r:id="rId1" o:title=""/>
        </v:shape>
      </w:pict>
    </w:r>
    <w:r w:rsidR="00BC36BA"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>Development of Monitoring Instruments</w:t>
    </w:r>
  </w:p>
  <w:p w:rsidR="00D60CEC" w:rsidRDefault="00C72953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noProof/>
        <w:color w:val="000000"/>
        <w:sz w:val="16"/>
        <w:szCs w:val="16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60pt;margin-top:7.7pt;width:138pt;height:18pt;z-index:251664384" filled="f" stroked="f">
          <v:textbox style="mso-next-textbox:#_x0000_s1029">
            <w:txbxContent>
              <w:p w:rsidR="00D60CEC" w:rsidRDefault="00BC36BA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>With funding from the European Union</w:t>
                </w:r>
              </w:p>
            </w:txbxContent>
          </v:textbox>
        </v:shape>
      </w:pict>
    </w:r>
    <w:r w:rsidR="00BC36BA"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for Judicial and Law Enforcement institutions</w:t>
    </w:r>
  </w:p>
  <w:p w:rsidR="00D60CEC" w:rsidRDefault="00BC36BA">
    <w:pPr>
      <w:pStyle w:val="Footer"/>
      <w:jc w:val="right"/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in the Western Balkans 2009-2011</w:t>
    </w:r>
  </w:p>
  <w:p w:rsidR="00D60CEC" w:rsidRDefault="00BC36BA">
    <w:pPr>
      <w:pStyle w:val="Footer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b/>
        <w:bCs/>
        <w:i/>
        <w:smallCaps/>
        <w:color w:val="000000"/>
        <w:sz w:val="16"/>
        <w:szCs w:val="16"/>
        <w:lang w:val="en-US"/>
      </w:rPr>
      <w:t xml:space="preserve"> </w:t>
    </w:r>
    <w:r>
      <w:rPr>
        <w:rFonts w:ascii="Arial Narrow" w:hAnsi="Arial Narrow" w:cs="Arial"/>
        <w:b/>
        <w:bCs/>
        <w:i/>
        <w:color w:val="000000"/>
        <w:sz w:val="16"/>
        <w:szCs w:val="16"/>
        <w:lang w:val="en-US"/>
      </w:rPr>
      <w:t>Phase three – Training</w:t>
    </w:r>
  </w:p>
  <w:p w:rsidR="00D60CEC" w:rsidRDefault="0005754F">
    <w:pPr>
      <w:pStyle w:val="Footer"/>
      <w:rPr>
        <w:lang w:val="en-US"/>
      </w:rPr>
    </w:pPr>
  </w:p>
  <w:p w:rsidR="00BE5DAA" w:rsidRPr="00F07258" w:rsidRDefault="00C72953" w:rsidP="00BE5DAA">
    <w:pPr>
      <w:pStyle w:val="Footer"/>
      <w:jc w:val="center"/>
      <w:rPr>
        <w:sz w:val="20"/>
        <w:szCs w:val="20"/>
        <w:lang w:val="en-US"/>
      </w:rPr>
    </w:pPr>
    <w:r w:rsidRPr="00F07258">
      <w:rPr>
        <w:sz w:val="20"/>
        <w:szCs w:val="20"/>
        <w:lang w:val="en-US"/>
      </w:rPr>
      <w:fldChar w:fldCharType="begin"/>
    </w:r>
    <w:r w:rsidR="00BE5DAA" w:rsidRPr="00F07258">
      <w:rPr>
        <w:sz w:val="20"/>
        <w:szCs w:val="20"/>
        <w:lang w:val="en-US"/>
      </w:rPr>
      <w:instrText xml:space="preserve"> PAGE  \* Arabic  \* MERGEFORMAT </w:instrText>
    </w:r>
    <w:r w:rsidRPr="00F07258">
      <w:rPr>
        <w:sz w:val="20"/>
        <w:szCs w:val="20"/>
        <w:lang w:val="en-US"/>
      </w:rPr>
      <w:fldChar w:fldCharType="separate"/>
    </w:r>
    <w:r w:rsidR="00F07258">
      <w:rPr>
        <w:noProof/>
        <w:sz w:val="20"/>
        <w:szCs w:val="20"/>
        <w:lang w:val="en-US"/>
      </w:rPr>
      <w:t>5</w:t>
    </w:r>
    <w:r w:rsidRPr="00F07258">
      <w:rPr>
        <w:sz w:val="20"/>
        <w:szCs w:val="20"/>
        <w:lang w:val="en-US"/>
      </w:rPr>
      <w:fldChar w:fldCharType="end"/>
    </w:r>
    <w:r w:rsidR="00BE5DAA" w:rsidRPr="00F07258">
      <w:rPr>
        <w:sz w:val="20"/>
        <w:szCs w:val="20"/>
        <w:lang w:val="en-US"/>
      </w:rPr>
      <w:t xml:space="preserve"> of </w:t>
    </w:r>
    <w:fldSimple w:instr=" NUMPAGES   \* MERGEFORMAT ">
      <w:r w:rsidR="00F07258" w:rsidRPr="00F07258">
        <w:rPr>
          <w:noProof/>
          <w:sz w:val="20"/>
          <w:szCs w:val="20"/>
          <w:lang w:val="en-US"/>
        </w:rPr>
        <w:t>10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8" w:rsidRDefault="00F07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4F" w:rsidRDefault="0005754F" w:rsidP="00676CDD">
      <w:r>
        <w:separator/>
      </w:r>
    </w:p>
  </w:footnote>
  <w:footnote w:type="continuationSeparator" w:id="0">
    <w:p w:rsidR="0005754F" w:rsidRDefault="0005754F" w:rsidP="00676CDD">
      <w:r>
        <w:continuationSeparator/>
      </w:r>
    </w:p>
  </w:footnote>
  <w:footnote w:id="1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BE5DAA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BE5DAA" w:rsidRPr="00CF63F6">
        <w:rPr>
          <w:sz w:val="18"/>
          <w:szCs w:val="16"/>
          <w:lang w:val="en-US"/>
        </w:rPr>
        <w:t xml:space="preserve">” </w:t>
      </w:r>
      <w:r w:rsidR="00BE5DAA">
        <w:rPr>
          <w:sz w:val="18"/>
          <w:szCs w:val="16"/>
          <w:lang w:val="en-US"/>
        </w:rPr>
        <w:t>n</w:t>
      </w:r>
      <w:r w:rsidR="00CF474B">
        <w:t>ë</w:t>
      </w:r>
      <w:r w:rsidR="00BE5DAA">
        <w:rPr>
          <w:sz w:val="18"/>
          <w:szCs w:val="16"/>
          <w:lang w:val="en-US"/>
        </w:rPr>
        <w:t>nkupton vdekjen e menduar t</w:t>
      </w:r>
      <w:r w:rsidR="00CF474B">
        <w:t>ë</w:t>
      </w:r>
      <w:r w:rsidR="00BE5DAA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BE5DAA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BE5DAA">
        <w:rPr>
          <w:sz w:val="18"/>
          <w:szCs w:val="16"/>
          <w:lang w:val="en-US"/>
        </w:rPr>
        <w:t xml:space="preserve"> tjet</w:t>
      </w:r>
      <w:r w:rsidR="00CF474B">
        <w:t>ë</w:t>
      </w:r>
      <w:r w:rsidR="00BE5DAA">
        <w:rPr>
          <w:sz w:val="18"/>
          <w:szCs w:val="16"/>
          <w:lang w:val="en-US"/>
        </w:rPr>
        <w:t>r p</w:t>
      </w:r>
      <w:r w:rsidR="00CF474B">
        <w:t>ë</w:t>
      </w:r>
      <w:r w:rsidR="00BE5DAA">
        <w:rPr>
          <w:sz w:val="18"/>
          <w:szCs w:val="16"/>
          <w:lang w:val="en-US"/>
        </w:rPr>
        <w:t>rfshir</w:t>
      </w:r>
      <w:r w:rsidR="00CF474B">
        <w:t>ë</w:t>
      </w:r>
      <w:r w:rsidR="00BE5DAA">
        <w:rPr>
          <w:sz w:val="18"/>
          <w:szCs w:val="16"/>
          <w:lang w:val="en-US"/>
        </w:rPr>
        <w:t xml:space="preserve"> edhe </w:t>
      </w:r>
      <w:r w:rsidR="00BE5DAA" w:rsidRPr="00BE5DAA">
        <w:rPr>
          <w:color w:val="C00000"/>
          <w:sz w:val="18"/>
          <w:szCs w:val="16"/>
          <w:lang w:val="en-US"/>
        </w:rPr>
        <w:t>infanticide</w:t>
      </w:r>
      <w:r w:rsidR="00BE5DAA" w:rsidRPr="00CF63F6">
        <w:rPr>
          <w:sz w:val="18"/>
          <w:szCs w:val="16"/>
          <w:lang w:val="en-US"/>
        </w:rPr>
        <w:t xml:space="preserve">. </w:t>
      </w:r>
      <w:r w:rsidR="00BE5DAA">
        <w:rPr>
          <w:sz w:val="18"/>
          <w:szCs w:val="16"/>
          <w:lang w:val="en-US"/>
        </w:rPr>
        <w:t xml:space="preserve"> </w:t>
      </w:r>
      <w:r w:rsidR="00BE5DAA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BE5DAA" w:rsidRPr="00CF63F6">
        <w:rPr>
          <w:sz w:val="18"/>
          <w:szCs w:val="16"/>
          <w:lang w:val="en-US"/>
        </w:rPr>
        <w:t xml:space="preserve">” </w:t>
      </w:r>
      <w:r w:rsidR="00BE5DAA">
        <w:rPr>
          <w:sz w:val="18"/>
          <w:szCs w:val="16"/>
          <w:lang w:val="en-US"/>
        </w:rPr>
        <w:t>n</w:t>
      </w:r>
      <w:r w:rsidR="00CF474B">
        <w:t>ë</w:t>
      </w:r>
      <w:r w:rsidR="00BE5DAA">
        <w:rPr>
          <w:sz w:val="18"/>
          <w:szCs w:val="16"/>
          <w:lang w:val="en-US"/>
        </w:rPr>
        <w:t>nkupton vrasjen e q</w:t>
      </w:r>
      <w:r w:rsidR="00CF474B">
        <w:t>ë</w:t>
      </w:r>
      <w:r w:rsidR="00BE5DAA">
        <w:rPr>
          <w:sz w:val="18"/>
          <w:szCs w:val="16"/>
          <w:lang w:val="en-US"/>
        </w:rPr>
        <w:t>llimshme, p</w:t>
      </w:r>
      <w:r w:rsidR="00CF474B">
        <w:t>ë</w:t>
      </w:r>
      <w:r w:rsidR="00BE5DAA">
        <w:rPr>
          <w:sz w:val="18"/>
          <w:szCs w:val="16"/>
          <w:lang w:val="en-US"/>
        </w:rPr>
        <w:t>rjashtuar tentativ</w:t>
      </w:r>
      <w:r w:rsidR="00CF474B">
        <w:t>ë</w:t>
      </w:r>
      <w:r w:rsidR="00BE5DAA">
        <w:rPr>
          <w:sz w:val="18"/>
          <w:szCs w:val="16"/>
          <w:lang w:val="en-US"/>
        </w:rPr>
        <w:t>n.</w:t>
      </w:r>
    </w:p>
  </w:footnote>
  <w:footnote w:id="2">
    <w:p w:rsidR="00676CDD" w:rsidRPr="00016186" w:rsidRDefault="00676CDD" w:rsidP="00CF474B">
      <w:pPr>
        <w:autoSpaceDE w:val="0"/>
        <w:autoSpaceDN w:val="0"/>
        <w:adjustRightInd w:val="0"/>
        <w:spacing w:before="240" w:after="120"/>
        <w:rPr>
          <w:rFonts w:ascii="Helv" w:hAnsi="Helv" w:cs="Helv"/>
          <w:color w:val="000000"/>
          <w:sz w:val="16"/>
          <w:szCs w:val="16"/>
          <w:lang w:val="en-US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>
        <w:rPr>
          <w:sz w:val="18"/>
          <w:szCs w:val="16"/>
        </w:rPr>
        <w:t>N</w:t>
      </w:r>
      <w:r w:rsidR="00CF474B">
        <w:rPr>
          <w:sz w:val="20"/>
          <w:szCs w:val="20"/>
        </w:rPr>
        <w:t>ë shumicën e vendeve</w:t>
      </w:r>
      <w:r w:rsidRPr="00CF63F6">
        <w:rPr>
          <w:sz w:val="18"/>
          <w:szCs w:val="16"/>
          <w:lang w:val="en-US"/>
        </w:rPr>
        <w:t xml:space="preserve"> ‘manslaughter’ </w:t>
      </w:r>
      <w:r w:rsidR="00CF474B">
        <w:rPr>
          <w:sz w:val="18"/>
          <w:szCs w:val="16"/>
          <w:lang w:val="en-US"/>
        </w:rPr>
        <w:t xml:space="preserve">konsiderohet si vrasje </w:t>
      </w:r>
      <w:r w:rsidR="00CF474B" w:rsidRPr="00CF474B">
        <w:rPr>
          <w:i/>
          <w:sz w:val="18"/>
          <w:szCs w:val="16"/>
          <w:lang w:val="en-US"/>
        </w:rPr>
        <w:t>jo</w:t>
      </w:r>
      <w:r w:rsidR="00CF474B">
        <w:rPr>
          <w:sz w:val="18"/>
          <w:szCs w:val="16"/>
          <w:lang w:val="en-US"/>
        </w:rPr>
        <w:t xml:space="preserve"> e q</w:t>
      </w:r>
      <w:r w:rsidR="00CF474B">
        <w:rPr>
          <w:sz w:val="20"/>
          <w:szCs w:val="20"/>
        </w:rPr>
        <w:t>ë</w:t>
      </w:r>
      <w:r w:rsidR="00CF474B">
        <w:rPr>
          <w:sz w:val="18"/>
          <w:szCs w:val="16"/>
          <w:lang w:val="en-US"/>
        </w:rPr>
        <w:t>llimshme (</w:t>
      </w:r>
      <w:r w:rsidR="002233B0" w:rsidRPr="002233B0">
        <w:rPr>
          <w:i/>
          <w:sz w:val="18"/>
          <w:szCs w:val="16"/>
          <w:lang w:val="en-US"/>
        </w:rPr>
        <w:t>jo</w:t>
      </w:r>
      <w:r w:rsidR="002233B0">
        <w:rPr>
          <w:sz w:val="18"/>
          <w:szCs w:val="16"/>
          <w:lang w:val="en-US"/>
        </w:rPr>
        <w:t xml:space="preserve"> </w:t>
      </w:r>
      <w:r w:rsidR="00CF474B">
        <w:rPr>
          <w:sz w:val="18"/>
          <w:szCs w:val="16"/>
          <w:lang w:val="en-US"/>
        </w:rPr>
        <w:t xml:space="preserve">e paramenduar). </w:t>
      </w:r>
      <w:r w:rsidRPr="00CF63F6">
        <w:rPr>
          <w:sz w:val="18"/>
          <w:szCs w:val="16"/>
          <w:lang w:val="en-US"/>
        </w:rPr>
        <w:t xml:space="preserve"> </w:t>
      </w:r>
      <w:r w:rsidR="00CF474B">
        <w:rPr>
          <w:sz w:val="18"/>
          <w:szCs w:val="16"/>
          <w:lang w:val="en-US"/>
        </w:rPr>
        <w:t>Ju lutemi thoni n</w:t>
      </w:r>
      <w:r w:rsidR="00CF474B">
        <w:rPr>
          <w:sz w:val="20"/>
          <w:szCs w:val="20"/>
        </w:rPr>
        <w:t>ëse në vendin tuaj</w:t>
      </w:r>
      <w:r w:rsidRPr="00CF63F6">
        <w:rPr>
          <w:sz w:val="18"/>
          <w:szCs w:val="16"/>
          <w:lang w:val="en-US"/>
        </w:rPr>
        <w:t xml:space="preserve"> ‘manslaughter’ </w:t>
      </w:r>
      <w:r w:rsidR="00CF474B">
        <w:rPr>
          <w:sz w:val="18"/>
          <w:szCs w:val="16"/>
          <w:lang w:val="en-US"/>
        </w:rPr>
        <w:t>p</w:t>
      </w:r>
      <w:r w:rsidR="00CF474B">
        <w:rPr>
          <w:sz w:val="20"/>
          <w:szCs w:val="20"/>
        </w:rPr>
        <w:t xml:space="preserve">ërfshihet nën vrasjen e </w:t>
      </w:r>
      <w:r w:rsidR="00CF474B" w:rsidRPr="00CF474B">
        <w:rPr>
          <w:i/>
          <w:sz w:val="20"/>
          <w:szCs w:val="20"/>
        </w:rPr>
        <w:t>qëllimshme</w:t>
      </w:r>
      <w:r w:rsidR="00CF474B">
        <w:rPr>
          <w:sz w:val="20"/>
          <w:szCs w:val="20"/>
        </w:rPr>
        <w:t xml:space="preserve"> (e paramenduar)</w:t>
      </w:r>
      <w:r w:rsidRPr="00CF63F6">
        <w:rPr>
          <w:sz w:val="18"/>
          <w:szCs w:val="16"/>
          <w:lang w:val="en-US"/>
        </w:rPr>
        <w:t>.</w:t>
      </w:r>
    </w:p>
  </w:footnote>
  <w:footnote w:id="3">
    <w:p w:rsidR="00676CDD" w:rsidRPr="00CF63F6" w:rsidRDefault="00676CDD" w:rsidP="00CF474B">
      <w:pPr>
        <w:pStyle w:val="FootnoteText"/>
        <w:spacing w:before="240"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Krimi i Dhunshëm</w:t>
      </w:r>
      <w:r w:rsidRPr="00CF63F6">
        <w:rPr>
          <w:sz w:val="18"/>
          <w:szCs w:val="16"/>
        </w:rPr>
        <w:t>”</w:t>
      </w:r>
      <w:r w:rsidR="00CF474B">
        <w:rPr>
          <w:sz w:val="18"/>
          <w:szCs w:val="16"/>
        </w:rPr>
        <w:t xml:space="preserve"> përfshin dhunën kundër personit (si dhuna fizike)</w:t>
      </w:r>
      <w:r w:rsidRPr="00CF63F6">
        <w:rPr>
          <w:sz w:val="18"/>
          <w:szCs w:val="16"/>
          <w:lang w:val="en-US"/>
        </w:rPr>
        <w:t xml:space="preserve">, </w:t>
      </w:r>
      <w:r w:rsidR="00CF474B">
        <w:rPr>
          <w:sz w:val="18"/>
          <w:szCs w:val="16"/>
          <w:lang w:val="en-US"/>
        </w:rPr>
        <w:t>grabitjen</w:t>
      </w:r>
      <w:r w:rsidRPr="00CF63F6">
        <w:rPr>
          <w:sz w:val="18"/>
          <w:szCs w:val="16"/>
          <w:lang w:val="en-US"/>
        </w:rPr>
        <w:t xml:space="preserve"> (</w:t>
      </w:r>
      <w:r w:rsidR="00CF474B">
        <w:rPr>
          <w:sz w:val="18"/>
          <w:szCs w:val="16"/>
          <w:lang w:val="en-US"/>
        </w:rPr>
        <w:t>vjedhja me forc</w:t>
      </w:r>
      <w:r w:rsidR="00CF474B">
        <w:rPr>
          <w:sz w:val="18"/>
          <w:szCs w:val="16"/>
        </w:rPr>
        <w:t xml:space="preserve">ë ose duke kërcënuar </w:t>
      </w:r>
      <w:r w:rsidR="00737613">
        <w:rPr>
          <w:sz w:val="18"/>
          <w:szCs w:val="16"/>
        </w:rPr>
        <w:t xml:space="preserve">me </w:t>
      </w:r>
      <w:r w:rsidR="00CF474B">
        <w:rPr>
          <w:sz w:val="18"/>
          <w:szCs w:val="16"/>
        </w:rPr>
        <w:t>përdorimin e forcës),</w:t>
      </w:r>
      <w:r w:rsidRPr="00CF63F6">
        <w:rPr>
          <w:sz w:val="18"/>
          <w:szCs w:val="16"/>
          <w:lang w:val="en-US"/>
        </w:rPr>
        <w:t xml:space="preserve"> </w:t>
      </w:r>
      <w:r w:rsidR="00CF474B">
        <w:rPr>
          <w:sz w:val="18"/>
          <w:szCs w:val="16"/>
          <w:lang w:val="en-US"/>
        </w:rPr>
        <w:t xml:space="preserve">dhe krimet seksuale </w:t>
      </w:r>
      <w:r w:rsidRPr="00CF63F6">
        <w:rPr>
          <w:sz w:val="18"/>
          <w:szCs w:val="16"/>
          <w:lang w:val="en-US"/>
        </w:rPr>
        <w:t>(</w:t>
      </w:r>
      <w:r w:rsidR="00CF474B">
        <w:rPr>
          <w:sz w:val="18"/>
          <w:szCs w:val="16"/>
          <w:lang w:val="en-US"/>
        </w:rPr>
        <w:t>p</w:t>
      </w:r>
      <w:r w:rsidR="00CF474B">
        <w:rPr>
          <w:sz w:val="18"/>
          <w:szCs w:val="16"/>
        </w:rPr>
        <w:t>ërfshirë përdhunimin dhe sulmin seksual</w:t>
      </w:r>
      <w:r w:rsidRPr="00CF63F6">
        <w:rPr>
          <w:sz w:val="18"/>
          <w:szCs w:val="16"/>
          <w:lang w:val="en-US"/>
        </w:rPr>
        <w:t>).</w:t>
      </w:r>
    </w:p>
  </w:footnote>
  <w:footnote w:id="4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"</w:t>
      </w:r>
      <w:r w:rsidR="00CF474B">
        <w:rPr>
          <w:sz w:val="18"/>
          <w:szCs w:val="16"/>
        </w:rPr>
        <w:t>Sulm</w:t>
      </w:r>
      <w:r w:rsidRPr="00CF63F6">
        <w:rPr>
          <w:sz w:val="18"/>
          <w:szCs w:val="16"/>
        </w:rPr>
        <w:t xml:space="preserve">" </w:t>
      </w:r>
      <w:r w:rsidR="00CF474B">
        <w:rPr>
          <w:sz w:val="18"/>
          <w:szCs w:val="16"/>
        </w:rPr>
        <w:t xml:space="preserve">do të thotë sulm fizik mbi trupin e dikujt tjetër që shkakton dëmtime trupore serioze, duke përjashtuar sulmin seksual/të turpshëm, kërcënimet dhe goditjet me shpulla/grushte.  Edhe ‘Sulmi’ që shkakton vdekjen duhet të përjashtohet. </w:t>
      </w:r>
      <w:r w:rsidRPr="00CF63F6">
        <w:rPr>
          <w:sz w:val="18"/>
          <w:szCs w:val="16"/>
        </w:rPr>
        <w:t xml:space="preserve"> </w:t>
      </w:r>
    </w:p>
  </w:footnote>
  <w:footnote w:id="5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"</w:t>
      </w:r>
      <w:r w:rsidR="00CF474B">
        <w:rPr>
          <w:sz w:val="18"/>
          <w:szCs w:val="16"/>
        </w:rPr>
        <w:t>Dhuna Seksuale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 xml:space="preserve">do të thotë përdhunim dhe sulm seksual, duke përfshirë Veprat Penale Seksuale ndaj Femijëve. </w:t>
      </w:r>
    </w:p>
  </w:footnote>
  <w:footnote w:id="6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Përdhunim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>do të thotë marrëdhënie seksuale pa leje të vlefshme</w:t>
      </w:r>
      <w:r w:rsidRPr="00CF63F6">
        <w:rPr>
          <w:sz w:val="18"/>
          <w:szCs w:val="16"/>
        </w:rPr>
        <w:t>.</w:t>
      </w:r>
    </w:p>
  </w:footnote>
  <w:footnote w:id="7">
    <w:p w:rsidR="00676CDD" w:rsidRPr="00CF63F6" w:rsidRDefault="00676CDD" w:rsidP="00CF474B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Grabitja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 xml:space="preserve">është një nëndarje e </w:t>
      </w:r>
      <w:r w:rsidRPr="00CF63F6">
        <w:rPr>
          <w:sz w:val="18"/>
          <w:szCs w:val="16"/>
          <w:lang w:val="en-US"/>
        </w:rPr>
        <w:t>"</w:t>
      </w:r>
      <w:r w:rsidR="00CF474B">
        <w:rPr>
          <w:sz w:val="18"/>
          <w:szCs w:val="16"/>
          <w:lang w:val="en-US"/>
        </w:rPr>
        <w:t>krimeve t</w:t>
      </w:r>
      <w:r w:rsidR="00CF474B">
        <w:rPr>
          <w:sz w:val="18"/>
          <w:szCs w:val="16"/>
        </w:rPr>
        <w:t>ë dhunshme</w:t>
      </w:r>
      <w:r w:rsidRPr="00CF63F6">
        <w:rPr>
          <w:sz w:val="18"/>
          <w:szCs w:val="16"/>
          <w:lang w:val="en-US"/>
        </w:rPr>
        <w:t xml:space="preserve">". </w:t>
      </w:r>
      <w:r w:rsidR="00CF474B">
        <w:rPr>
          <w:sz w:val="18"/>
          <w:szCs w:val="16"/>
          <w:lang w:val="en-US"/>
        </w:rPr>
        <w:t xml:space="preserve"> P</w:t>
      </w:r>
      <w:r w:rsidR="00CF474B">
        <w:rPr>
          <w:sz w:val="18"/>
          <w:szCs w:val="16"/>
        </w:rPr>
        <w:t>ërkufizohet si vjedhje nga individi me forcë ose duke kërcënuar me forcë, duke përfshirë</w:t>
      </w:r>
      <w:r w:rsidRPr="00CF63F6">
        <w:rPr>
          <w:sz w:val="18"/>
          <w:szCs w:val="16"/>
          <w:lang w:val="en-US"/>
        </w:rPr>
        <w:t xml:space="preserve"> </w:t>
      </w:r>
      <w:r w:rsidR="006A305E">
        <w:rPr>
          <w:color w:val="FF0000"/>
          <w:sz w:val="18"/>
          <w:szCs w:val="16"/>
          <w:lang w:val="en-US"/>
        </w:rPr>
        <w:t>grabitjet</w:t>
      </w:r>
      <w:r w:rsidR="00CF474B">
        <w:rPr>
          <w:color w:val="FF0000"/>
          <w:sz w:val="18"/>
          <w:szCs w:val="16"/>
          <w:lang w:val="en-US"/>
        </w:rPr>
        <w:t xml:space="preserve"> (</w:t>
      </w:r>
      <w:r w:rsidR="00CF474B">
        <w:rPr>
          <w:sz w:val="18"/>
          <w:szCs w:val="16"/>
          <w:lang w:val="en-US"/>
        </w:rPr>
        <w:t>rr</w:t>
      </w:r>
      <w:r w:rsidR="00CF474B">
        <w:rPr>
          <w:sz w:val="18"/>
          <w:szCs w:val="16"/>
        </w:rPr>
        <w:t>ëmbimi i cantes) dhe vjedhj</w:t>
      </w:r>
      <w:r w:rsidR="00737613">
        <w:rPr>
          <w:sz w:val="18"/>
          <w:szCs w:val="16"/>
        </w:rPr>
        <w:t>en</w:t>
      </w:r>
      <w:r w:rsidR="00CF474B">
        <w:rPr>
          <w:sz w:val="18"/>
          <w:szCs w:val="16"/>
        </w:rPr>
        <w:t xml:space="preserve"> me dhunë. </w:t>
      </w:r>
      <w:r w:rsidRPr="00CF63F6">
        <w:rPr>
          <w:sz w:val="18"/>
          <w:szCs w:val="16"/>
          <w:lang w:val="en-US"/>
        </w:rPr>
        <w:t xml:space="preserve"> </w:t>
      </w:r>
      <w:r w:rsidR="00CF474B">
        <w:rPr>
          <w:sz w:val="18"/>
          <w:szCs w:val="16"/>
          <w:lang w:val="en-US"/>
        </w:rPr>
        <w:t>Vjedhja e xhepave, detyrimi (extortion) dhe shantazhi (</w:t>
      </w:r>
      <w:r w:rsidRPr="00CF63F6">
        <w:rPr>
          <w:sz w:val="18"/>
          <w:szCs w:val="16"/>
          <w:lang w:val="en-US"/>
        </w:rPr>
        <w:t>blackmailing</w:t>
      </w:r>
      <w:r w:rsidR="00CF474B">
        <w:rPr>
          <w:sz w:val="18"/>
          <w:szCs w:val="16"/>
          <w:lang w:val="en-US"/>
        </w:rPr>
        <w:t>) zakonisht nuk p</w:t>
      </w:r>
      <w:r w:rsidR="00CF474B">
        <w:rPr>
          <w:sz w:val="18"/>
          <w:szCs w:val="16"/>
        </w:rPr>
        <w:t>ërfshihen</w:t>
      </w:r>
      <w:r w:rsidRPr="00CF63F6">
        <w:rPr>
          <w:sz w:val="18"/>
          <w:szCs w:val="16"/>
          <w:lang w:val="en-US"/>
        </w:rPr>
        <w:t>.</w:t>
      </w:r>
    </w:p>
  </w:footnote>
  <w:footnote w:id="8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 xml:space="preserve">Trafikimi i </w:t>
      </w:r>
      <w:r w:rsidRPr="00CF63F6">
        <w:rPr>
          <w:sz w:val="18"/>
          <w:szCs w:val="16"/>
          <w:lang w:val="en-US"/>
        </w:rPr>
        <w:t>Dr</w:t>
      </w:r>
      <w:r w:rsidR="00CF474B">
        <w:rPr>
          <w:sz w:val="18"/>
          <w:szCs w:val="16"/>
          <w:lang w:val="en-US"/>
        </w:rPr>
        <w:t>o</w:t>
      </w:r>
      <w:r w:rsidRPr="00CF63F6">
        <w:rPr>
          <w:sz w:val="18"/>
          <w:szCs w:val="16"/>
          <w:lang w:val="en-US"/>
        </w:rPr>
        <w:t>g</w:t>
      </w:r>
      <w:r w:rsidR="00CF474B">
        <w:rPr>
          <w:sz w:val="18"/>
          <w:szCs w:val="16"/>
          <w:lang w:val="en-US"/>
        </w:rPr>
        <w:t>ës</w:t>
      </w:r>
      <w:r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përfshin posedimin e paligjishëm, kultivimin, prodhimin, furnizimin, transportimin, importimin, eksportimin, financimin etj. të operacioneve me drogën që nuk janë vetëm për përdorim personal.</w:t>
      </w:r>
    </w:p>
  </w:footnote>
  <w:footnote w:id="9">
    <w:p w:rsidR="00676CDD" w:rsidRPr="00CF63F6" w:rsidRDefault="00676CDD" w:rsidP="00CF474B">
      <w:pPr>
        <w:pStyle w:val="FootnoteText"/>
        <w:spacing w:before="240" w:after="120"/>
        <w:rPr>
          <w:sz w:val="22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>
        <w:rPr>
          <w:sz w:val="18"/>
          <w:szCs w:val="16"/>
        </w:rPr>
        <w:t>Termi</w:t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Posedim i drogës/Përdorim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>ose</w:t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vepra penale individuale të drogës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>janë vepra penale që lidhen me përdorimin ose posedimin e drogës për përdorim personal.</w:t>
      </w:r>
    </w:p>
  </w:footnote>
  <w:footnote w:id="10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F474B">
        <w:rPr>
          <w:sz w:val="18"/>
          <w:szCs w:val="16"/>
        </w:rPr>
        <w:t>Kontrabanda e Migrantëve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>mund të kuptohet si prokurimi me qëllim përfitimi financiar ose të tjera përfitime materiale, direkt ose jo, nga hyrja e paligjshme ne vend a personit që nuk është shtetas ose rezident i përhershëm.  Kur është</w:t>
      </w:r>
      <w:r w:rsidR="00C65934">
        <w:rPr>
          <w:sz w:val="18"/>
          <w:szCs w:val="16"/>
        </w:rPr>
        <w:t xml:space="preserve"> e z</w:t>
      </w:r>
      <w:r w:rsidR="00CF474B">
        <w:rPr>
          <w:sz w:val="18"/>
          <w:szCs w:val="16"/>
        </w:rPr>
        <w:t xml:space="preserve">batueshme iu referohet dispozitave te Protokollit kundër Kontrabandës së Migrantëve me Toke, Det, dhe Ajer, që suplementon Konventën e Kombeve të Bashkuara kunder Krimit të Organizuar Transkombëtar.  </w:t>
      </w:r>
    </w:p>
  </w:footnote>
  <w:footnote w:id="11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“Traf</w:t>
      </w:r>
      <w:r w:rsidR="00CF474B">
        <w:rPr>
          <w:sz w:val="18"/>
          <w:szCs w:val="16"/>
        </w:rPr>
        <w:t>ikimi i Personave</w:t>
      </w:r>
      <w:r w:rsidRPr="00CF63F6">
        <w:rPr>
          <w:sz w:val="18"/>
          <w:szCs w:val="16"/>
        </w:rPr>
        <w:t xml:space="preserve">” </w:t>
      </w:r>
      <w:r w:rsidR="00CF474B">
        <w:rPr>
          <w:sz w:val="18"/>
          <w:szCs w:val="16"/>
        </w:rPr>
        <w:t>mund të kuptohet rekrutimi, transportimi, transferimi, strehimi ose marrja e personave</w:t>
      </w:r>
      <w:r w:rsidRPr="00CF63F6">
        <w:rPr>
          <w:sz w:val="18"/>
          <w:szCs w:val="16"/>
        </w:rPr>
        <w:t>,</w:t>
      </w:r>
      <w:r w:rsidR="00CF474B">
        <w:rPr>
          <w:sz w:val="18"/>
          <w:szCs w:val="16"/>
        </w:rPr>
        <w:t xml:space="preserve"> me anë të kërcënimit ose përdorimit të forcës ose të tjera forma te detyrimit, rrembimit, mashtrimit apo abuzimi</w:t>
      </w:r>
      <w:r w:rsidR="00737613">
        <w:rPr>
          <w:sz w:val="18"/>
          <w:szCs w:val="16"/>
        </w:rPr>
        <w:t>t</w:t>
      </w:r>
      <w:r w:rsidR="00CF474B">
        <w:rPr>
          <w:sz w:val="18"/>
          <w:szCs w:val="16"/>
        </w:rPr>
        <w:t xml:space="preserve"> me pushtetin </w:t>
      </w:r>
      <w:r w:rsidR="00C65934">
        <w:rPr>
          <w:sz w:val="18"/>
          <w:szCs w:val="16"/>
        </w:rPr>
        <w:t xml:space="preserve">apo me nje te pambrojtur ose dhenia ose marrja e pagesave apo perfitimeve per te marre kontrollin e nje personi mbi nje person tjeter me qellim shfrytezimi. </w:t>
      </w:r>
      <w:r w:rsidRPr="00CF63F6">
        <w:rPr>
          <w:rFonts w:cs="Tahoma"/>
          <w:sz w:val="18"/>
          <w:szCs w:val="16"/>
        </w:rPr>
        <w:t xml:space="preserve"> </w:t>
      </w:r>
      <w:r w:rsidR="00C65934">
        <w:rPr>
          <w:sz w:val="18"/>
          <w:szCs w:val="16"/>
        </w:rPr>
        <w:t xml:space="preserve">Kur është e zbatueshme iu referohet dispozitave te </w:t>
      </w:r>
      <w:r w:rsidR="00C65934">
        <w:rPr>
          <w:rFonts w:cs="Tahoma"/>
          <w:sz w:val="18"/>
          <w:szCs w:val="16"/>
        </w:rPr>
        <w:t>P</w:t>
      </w:r>
      <w:r w:rsidRPr="00CF63F6">
        <w:rPr>
          <w:rFonts w:cs="Tahoma"/>
          <w:sz w:val="18"/>
          <w:szCs w:val="16"/>
        </w:rPr>
        <w:t>roto</w:t>
      </w:r>
      <w:r w:rsidR="00C65934">
        <w:rPr>
          <w:rFonts w:cs="Tahoma"/>
          <w:sz w:val="18"/>
          <w:szCs w:val="16"/>
        </w:rPr>
        <w:t xml:space="preserve">kollit per Ndalimin, Shtypjen dhe Denimin e Trafikimit te Personave qe suplementon </w:t>
      </w:r>
      <w:r w:rsidRPr="00CF63F6">
        <w:rPr>
          <w:rFonts w:cs="Tahoma"/>
          <w:sz w:val="18"/>
          <w:szCs w:val="16"/>
        </w:rPr>
        <w:t xml:space="preserve">col to Prevent, Suppress, and Punish Trafficking in Persons, </w:t>
      </w:r>
      <w:r w:rsidR="00C65934">
        <w:rPr>
          <w:sz w:val="18"/>
          <w:szCs w:val="16"/>
        </w:rPr>
        <w:t>që suplementon Konventën e Kombeve të Bashkuara kunder Krimit të Organizuar Transkombëtar.</w:t>
      </w:r>
    </w:p>
  </w:footnote>
  <w:footnote w:id="12">
    <w:p w:rsidR="00676CDD" w:rsidRPr="00CF63F6" w:rsidRDefault="00676CDD" w:rsidP="009C7B71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C65934">
        <w:rPr>
          <w:sz w:val="18"/>
          <w:szCs w:val="16"/>
        </w:rPr>
        <w:t>Rryshfeti dhe Korrupsioni</w:t>
      </w:r>
      <w:r w:rsidRPr="00CF63F6">
        <w:rPr>
          <w:sz w:val="18"/>
          <w:szCs w:val="16"/>
        </w:rPr>
        <w:t xml:space="preserve">” </w:t>
      </w:r>
      <w:r w:rsidR="00C65934">
        <w:rPr>
          <w:sz w:val="18"/>
          <w:szCs w:val="16"/>
        </w:rPr>
        <w:t>mund të kuptohen si kerkesa dhe/ose pranimi i perfitimeve personale ose</w:t>
      </w:r>
      <w:r w:rsidR="009C7B71">
        <w:rPr>
          <w:sz w:val="18"/>
          <w:szCs w:val="16"/>
        </w:rPr>
        <w:t xml:space="preserve"> materiale, ose premtimi i kryerjes se nje funksioni publik per nje veprim qe mund te jete ose jo i kundraligjshem dhe/ose premtimi si edhe dhenia perfitimeve materiale dhe personale nje punonjesi publik ne kembim per nje favor te kerkuar.  Kur është e pershtatshme iu referohet dispozitave te </w:t>
      </w:r>
      <w:r w:rsidR="009C7B71">
        <w:rPr>
          <w:rFonts w:cs="Tahoma"/>
          <w:sz w:val="18"/>
          <w:szCs w:val="16"/>
        </w:rPr>
        <w:t xml:space="preserve">Konventes se KB kunder Korrupsionit.  Ju lutemi jepni informacion per perkufizimin ne vendin tuaj.  </w:t>
      </w:r>
    </w:p>
  </w:footnote>
  <w:footnote w:id="13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"</w:t>
      </w:r>
      <w:r w:rsidR="009C7B71">
        <w:rPr>
          <w:sz w:val="18"/>
          <w:szCs w:val="16"/>
        </w:rPr>
        <w:t>Rryshfeti pasiv</w:t>
      </w:r>
      <w:r w:rsidRPr="00CF63F6">
        <w:rPr>
          <w:sz w:val="18"/>
          <w:szCs w:val="16"/>
        </w:rPr>
        <w:t xml:space="preserve">" </w:t>
      </w:r>
      <w:r w:rsidR="009C7B71">
        <w:rPr>
          <w:sz w:val="18"/>
          <w:szCs w:val="16"/>
        </w:rPr>
        <w:t>nenkupton t’i kerkohet ose te pranohet nga nje Zyrtar Publik, direkt ose jo, nje avantazh jo i drejte, per Zyrtarin vete, ose ndonje person tjeter apo organizate, me qellim qe zyrtari te beje ose te mos beje nje veprim qe eshte ne detyrat e tij zyrtare.</w:t>
      </w:r>
    </w:p>
  </w:footnote>
  <w:footnote w:id="14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6A305E">
        <w:rPr>
          <w:sz w:val="18"/>
          <w:szCs w:val="16"/>
        </w:rPr>
        <w:t>“</w:t>
      </w:r>
      <w:r w:rsidR="006A305E" w:rsidRPr="00CF63F6">
        <w:rPr>
          <w:sz w:val="18"/>
          <w:szCs w:val="16"/>
        </w:rPr>
        <w:t>Person</w:t>
      </w:r>
      <w:r w:rsidR="006A305E">
        <w:rPr>
          <w:sz w:val="18"/>
          <w:szCs w:val="16"/>
        </w:rPr>
        <w:t>at e regji</w:t>
      </w:r>
      <w:r w:rsidR="006A305E" w:rsidRPr="00CF63F6">
        <w:rPr>
          <w:sz w:val="18"/>
          <w:szCs w:val="16"/>
        </w:rPr>
        <w:t>s</w:t>
      </w:r>
      <w:r w:rsidR="006A305E">
        <w:rPr>
          <w:sz w:val="18"/>
          <w:szCs w:val="16"/>
        </w:rPr>
        <w:t>truar nga policia si te dyshuar” nenkupton numrin total te personave te cilet jane sjelle ne nje kontakt formal fillestar me policine dhe/ose sistemin e drejtesise kriminale.  ‘Kontakti Formal’ me policine dhe/ose sistemin e drejtesise kriminale mund te perfshije personat qe dyshohen, ose te arrestuar ose te paralajmeruar ne shkalle vendi.</w:t>
      </w:r>
    </w:p>
  </w:footnote>
  <w:footnote w:id="15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16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</w:rPr>
        <w:t>“</w:t>
      </w:r>
      <w:r w:rsidR="00CF474B">
        <w:rPr>
          <w:sz w:val="18"/>
          <w:szCs w:val="16"/>
        </w:rPr>
        <w:t xml:space="preserve">Trafikimi i </w:t>
      </w:r>
      <w:r w:rsidR="00CF474B" w:rsidRPr="00CF63F6">
        <w:rPr>
          <w:sz w:val="18"/>
          <w:szCs w:val="16"/>
          <w:lang w:val="en-US"/>
        </w:rPr>
        <w:t>Dr</w:t>
      </w:r>
      <w:r w:rsidR="00CF474B">
        <w:rPr>
          <w:sz w:val="18"/>
          <w:szCs w:val="16"/>
          <w:lang w:val="en-US"/>
        </w:rPr>
        <w:t>o</w:t>
      </w:r>
      <w:r w:rsidR="00CF474B" w:rsidRPr="00CF63F6">
        <w:rPr>
          <w:sz w:val="18"/>
          <w:szCs w:val="16"/>
          <w:lang w:val="en-US"/>
        </w:rPr>
        <w:t>g</w:t>
      </w:r>
      <w:r w:rsidR="00CF474B">
        <w:rPr>
          <w:sz w:val="18"/>
          <w:szCs w:val="16"/>
          <w:lang w:val="en-US"/>
        </w:rPr>
        <w:t>ës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përfshin posedimin e paligjishëm, kultivimin, prodhimin, furnizimin, transportimin, importimin, eksportimin, financimin etj. të operacioneve me drogën që nuk janë vetëm për përdorim personal.</w:t>
      </w:r>
    </w:p>
  </w:footnote>
  <w:footnote w:id="17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18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19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6A305E">
        <w:rPr>
          <w:sz w:val="18"/>
          <w:szCs w:val="16"/>
        </w:rPr>
        <w:t>“Persona të ndjekur penalisht</w:t>
      </w:r>
      <w:r w:rsidR="006A305E" w:rsidRPr="00CF63F6">
        <w:rPr>
          <w:sz w:val="18"/>
          <w:szCs w:val="16"/>
        </w:rPr>
        <w:t xml:space="preserve">” </w:t>
      </w:r>
      <w:r w:rsidR="006A305E">
        <w:rPr>
          <w:sz w:val="18"/>
          <w:szCs w:val="16"/>
        </w:rPr>
        <w:t>nënkupton ata që mendohet të kenë kryer veprën penale të ndjekur penalisht nga prokurori publik or agjensitë e zbatimit të ligjit përgjegjës për ndjekjen penale në shkallë vendi, pavarësisht nga vendimi perfundimtar i çështjes.</w:t>
      </w:r>
    </w:p>
  </w:footnote>
  <w:footnote w:id="20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21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</w:rPr>
        <w:t>“</w:t>
      </w:r>
      <w:r w:rsidR="00CF474B">
        <w:rPr>
          <w:sz w:val="18"/>
          <w:szCs w:val="16"/>
        </w:rPr>
        <w:t xml:space="preserve">Trafikimi i </w:t>
      </w:r>
      <w:r w:rsidR="00CF474B" w:rsidRPr="00CF63F6">
        <w:rPr>
          <w:sz w:val="18"/>
          <w:szCs w:val="16"/>
          <w:lang w:val="en-US"/>
        </w:rPr>
        <w:t>Dr</w:t>
      </w:r>
      <w:r w:rsidR="00CF474B">
        <w:rPr>
          <w:sz w:val="18"/>
          <w:szCs w:val="16"/>
          <w:lang w:val="en-US"/>
        </w:rPr>
        <w:t>o</w:t>
      </w:r>
      <w:r w:rsidR="00CF474B" w:rsidRPr="00CF63F6">
        <w:rPr>
          <w:sz w:val="18"/>
          <w:szCs w:val="16"/>
          <w:lang w:val="en-US"/>
        </w:rPr>
        <w:t>g</w:t>
      </w:r>
      <w:r w:rsidR="00CF474B">
        <w:rPr>
          <w:sz w:val="18"/>
          <w:szCs w:val="16"/>
          <w:lang w:val="en-US"/>
        </w:rPr>
        <w:t>ës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përfshin posedimin e paligjishëm, kultivimin, prodhimin, furnizimin, transportimin, importimin, eksportimin, financimin etj. të operacioneve me drogën që nuk janë vetëm për përdorim personal.</w:t>
      </w:r>
    </w:p>
  </w:footnote>
  <w:footnote w:id="22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6A305E" w:rsidRPr="00CF63F6">
        <w:rPr>
          <w:sz w:val="18"/>
          <w:szCs w:val="16"/>
        </w:rPr>
        <w:t>“Person</w:t>
      </w:r>
      <w:r w:rsidR="006A305E">
        <w:rPr>
          <w:sz w:val="18"/>
          <w:szCs w:val="16"/>
        </w:rPr>
        <w:t>a të dënuar</w:t>
      </w:r>
      <w:r w:rsidR="006A305E" w:rsidRPr="00CF63F6">
        <w:rPr>
          <w:sz w:val="18"/>
          <w:szCs w:val="16"/>
        </w:rPr>
        <w:t xml:space="preserve">” </w:t>
      </w:r>
      <w:r w:rsidR="006A305E">
        <w:rPr>
          <w:sz w:val="18"/>
          <w:szCs w:val="16"/>
        </w:rPr>
        <w:t>nënkupton personat që shpallen fajtorë nga trupi ligjor i autorizuar të japë dënimin sipas ligjit penal në fuqi, pavarësisht nëse dënimi mbetet më pas në fuqi.  Numri total (i përgjithshëm) i personave të dënuar do të përfshijë personat e dënuar për vepra penale të posacme por përjashton personat e dënuar për kundravajtjet në trafik dhe të tjera vepra penale jo të rënda.</w:t>
      </w:r>
    </w:p>
  </w:footnote>
  <w:footnote w:id="23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24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>
        <w:rPr>
          <w:sz w:val="18"/>
          <w:szCs w:val="16"/>
        </w:rPr>
        <w:t>“Trafikimi i Drogës” përfshin posedimin e paligjishëm, kultivimin, prodhimin, furnizimin, transportimin, importimin, eksportimin, financimin etj. të operacioneve me drogën që nuk janë vetëm për përdorim personal.</w:t>
      </w:r>
    </w:p>
  </w:footnote>
  <w:footnote w:id="25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6A305E" w:rsidRPr="00CF63F6">
        <w:rPr>
          <w:sz w:val="18"/>
          <w:szCs w:val="16"/>
        </w:rPr>
        <w:t>“Person</w:t>
      </w:r>
      <w:r w:rsidR="006A305E">
        <w:rPr>
          <w:sz w:val="18"/>
          <w:szCs w:val="16"/>
        </w:rPr>
        <w:t>a të dënuar</w:t>
      </w:r>
      <w:r w:rsidR="006A305E" w:rsidRPr="00CF63F6">
        <w:rPr>
          <w:sz w:val="18"/>
          <w:szCs w:val="16"/>
        </w:rPr>
        <w:t xml:space="preserve">” </w:t>
      </w:r>
      <w:r w:rsidR="006A305E">
        <w:rPr>
          <w:sz w:val="18"/>
          <w:szCs w:val="16"/>
        </w:rPr>
        <w:t>nënkupton personat që shpallen fajtorë nga trupi ligjor i autorizuar të japë dënimin sipas ligjit penal në fuqi, pavarësisht nëse dënimi mbetet më pas në fuqi.  Numri total (i përgjithshëm) i personave të dënuar do të përfshijë personat e dënuar për vepra penale të posacme por përjashton personat e dënuar për kundravajtjet në trafik dhe të tjera vepra penale jo të rënda.</w:t>
      </w:r>
    </w:p>
  </w:footnote>
  <w:footnote w:id="26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T</w:t>
      </w:r>
      <w:r w:rsidR="006A305E">
        <w:rPr>
          <w:sz w:val="18"/>
          <w:szCs w:val="16"/>
        </w:rPr>
        <w:t xml:space="preserve">ermi </w:t>
      </w:r>
      <w:r w:rsidRPr="00CF63F6">
        <w:rPr>
          <w:sz w:val="18"/>
          <w:szCs w:val="16"/>
        </w:rPr>
        <w:t>“</w:t>
      </w:r>
      <w:r w:rsidR="006A305E">
        <w:rPr>
          <w:sz w:val="18"/>
          <w:szCs w:val="16"/>
        </w:rPr>
        <w:t>burgim</w:t>
      </w:r>
      <w:r w:rsidRPr="00CF63F6">
        <w:rPr>
          <w:sz w:val="18"/>
          <w:szCs w:val="16"/>
        </w:rPr>
        <w:t xml:space="preserve">” </w:t>
      </w:r>
      <w:r w:rsidR="006A305E">
        <w:rPr>
          <w:sz w:val="18"/>
          <w:szCs w:val="16"/>
        </w:rPr>
        <w:t>përdoret këtu për të</w:t>
      </w:r>
      <w:r w:rsidRPr="00CF63F6">
        <w:rPr>
          <w:sz w:val="18"/>
          <w:szCs w:val="16"/>
        </w:rPr>
        <w:t xml:space="preserve"> </w:t>
      </w:r>
      <w:r w:rsidR="006A305E">
        <w:rPr>
          <w:sz w:val="18"/>
          <w:szCs w:val="16"/>
        </w:rPr>
        <w:t xml:space="preserve">gjitha dënimet që shkaktojnë heqje të lirisë dhe mund të konsiderohen sinonime me termat “mbajtje në burg” dhe “mbyllje në qeli”.  </w:t>
      </w:r>
    </w:p>
  </w:footnote>
  <w:footnote w:id="27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6A305E">
        <w:rPr>
          <w:sz w:val="18"/>
          <w:szCs w:val="16"/>
        </w:rPr>
        <w:t>Ju lutemi tregoni se çfarë të dhëna</w:t>
      </w:r>
      <w:r w:rsidR="00482EBD">
        <w:rPr>
          <w:sz w:val="18"/>
          <w:szCs w:val="16"/>
        </w:rPr>
        <w:t>sh janë të disponueshme për vlerat e gjobave në monedhën vendase, si ndahen dhe si ndahen ne Euro.</w:t>
      </w:r>
    </w:p>
  </w:footnote>
  <w:footnote w:id="28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vdekjen e menduar t</w:t>
      </w:r>
      <w:r w:rsidR="00CF474B">
        <w:t>ë</w:t>
      </w:r>
      <w:r w:rsidR="00CF474B">
        <w:rPr>
          <w:sz w:val="18"/>
          <w:szCs w:val="16"/>
          <w:lang w:val="en-US"/>
        </w:rPr>
        <w:t xml:space="preserve"> shkaktuar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individi nga nj</w:t>
      </w:r>
      <w:r w:rsidR="00CF474B">
        <w:t>ë</w:t>
      </w:r>
      <w:r w:rsidR="00CF474B">
        <w:rPr>
          <w:sz w:val="18"/>
          <w:szCs w:val="16"/>
          <w:lang w:val="en-US"/>
        </w:rPr>
        <w:t xml:space="preserve"> tjet</w:t>
      </w:r>
      <w:r w:rsidR="00CF474B">
        <w:t>ë</w:t>
      </w:r>
      <w:r w:rsidR="00CF474B">
        <w:rPr>
          <w:sz w:val="18"/>
          <w:szCs w:val="16"/>
          <w:lang w:val="en-US"/>
        </w:rPr>
        <w:t>r p</w:t>
      </w:r>
      <w:r w:rsidR="00CF474B">
        <w:t>ë</w:t>
      </w:r>
      <w:r w:rsidR="00CF474B">
        <w:rPr>
          <w:sz w:val="18"/>
          <w:szCs w:val="16"/>
          <w:lang w:val="en-US"/>
        </w:rPr>
        <w:t>rfshir</w:t>
      </w:r>
      <w:r w:rsidR="00CF474B">
        <w:t>ë</w:t>
      </w:r>
      <w:r w:rsidR="00CF474B">
        <w:rPr>
          <w:sz w:val="18"/>
          <w:szCs w:val="16"/>
          <w:lang w:val="en-US"/>
        </w:rPr>
        <w:t xml:space="preserve"> edhe </w:t>
      </w:r>
      <w:r w:rsidR="00CF474B" w:rsidRPr="00BE5DAA">
        <w:rPr>
          <w:color w:val="C00000"/>
          <w:sz w:val="18"/>
          <w:szCs w:val="16"/>
          <w:lang w:val="en-US"/>
        </w:rPr>
        <w:t>infanticide</w:t>
      </w:r>
      <w:r w:rsidR="00CF474B" w:rsidRPr="00CF63F6">
        <w:rPr>
          <w:sz w:val="18"/>
          <w:szCs w:val="16"/>
          <w:lang w:val="en-US"/>
        </w:rPr>
        <w:t xml:space="preserve">. </w:t>
      </w:r>
      <w:r w:rsidR="00CF474B">
        <w:rPr>
          <w:sz w:val="18"/>
          <w:szCs w:val="16"/>
          <w:lang w:val="en-US"/>
        </w:rPr>
        <w:t xml:space="preserve"> </w:t>
      </w:r>
      <w:r w:rsidR="00CF474B"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Vrasje e Paramenduar e Kryer</w:t>
      </w:r>
      <w:r w:rsidR="00CF474B" w:rsidRPr="00CF63F6">
        <w:rPr>
          <w:sz w:val="18"/>
          <w:szCs w:val="16"/>
          <w:lang w:val="en-US"/>
        </w:rPr>
        <w:t xml:space="preserve">” </w:t>
      </w:r>
      <w:r w:rsidR="00CF474B">
        <w:rPr>
          <w:sz w:val="18"/>
          <w:szCs w:val="16"/>
          <w:lang w:val="en-US"/>
        </w:rPr>
        <w:t>n</w:t>
      </w:r>
      <w:r w:rsidR="00CF474B">
        <w:t>ë</w:t>
      </w:r>
      <w:r w:rsidR="00CF474B">
        <w:rPr>
          <w:sz w:val="18"/>
          <w:szCs w:val="16"/>
          <w:lang w:val="en-US"/>
        </w:rPr>
        <w:t>nkupton vrasjen e q</w:t>
      </w:r>
      <w:r w:rsidR="00CF474B">
        <w:t>ë</w:t>
      </w:r>
      <w:r w:rsidR="00CF474B">
        <w:rPr>
          <w:sz w:val="18"/>
          <w:szCs w:val="16"/>
          <w:lang w:val="en-US"/>
        </w:rPr>
        <w:t>llimshme, p</w:t>
      </w:r>
      <w:r w:rsidR="00CF474B">
        <w:t>ë</w:t>
      </w:r>
      <w:r w:rsidR="00CF474B">
        <w:rPr>
          <w:sz w:val="18"/>
          <w:szCs w:val="16"/>
          <w:lang w:val="en-US"/>
        </w:rPr>
        <w:t>rjashtuar tentativ</w:t>
      </w:r>
      <w:r w:rsidR="00CF474B">
        <w:t>ë</w:t>
      </w:r>
      <w:r w:rsidR="00CF474B">
        <w:rPr>
          <w:sz w:val="18"/>
          <w:szCs w:val="16"/>
          <w:lang w:val="en-US"/>
        </w:rPr>
        <w:t>n.</w:t>
      </w:r>
    </w:p>
  </w:footnote>
  <w:footnote w:id="29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>
        <w:rPr>
          <w:sz w:val="18"/>
          <w:szCs w:val="16"/>
        </w:rPr>
        <w:t>“Trafikimi i Drogës” përfshin posedimin e paligjishëm, kultivimin, prodhimin, furnizimin, transportimin, importimin, eksportimin, financimin etj. të operacioneve me drogën që nuk janë vetëm për përdorim personal.</w:t>
      </w:r>
    </w:p>
  </w:footnote>
  <w:footnote w:id="30">
    <w:p w:rsidR="00676CDD" w:rsidRPr="00CF63F6" w:rsidRDefault="00676CDD" w:rsidP="00676CDD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482EBD">
        <w:rPr>
          <w:sz w:val="18"/>
          <w:szCs w:val="16"/>
        </w:rPr>
        <w:t xml:space="preserve">Nga mosha e personave të dënuar me burgim do te jete e mundur llogaritet Indikatori i Drejtësisë për Minorenë (Përqindja e fëmijëve të dënuar me kufizim lirie/burgim/heqje lirie lidhur me përqindjen e të gjithë femijëve të dënuar).  </w:t>
      </w:r>
    </w:p>
  </w:footnote>
  <w:footnote w:id="31">
    <w:p w:rsidR="00676CDD" w:rsidRDefault="00676CDD" w:rsidP="00676CDD">
      <w:pPr>
        <w:pStyle w:val="FootnoteText"/>
        <w:spacing w:after="120"/>
        <w:rPr>
          <w:sz w:val="16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482EBD" w:rsidRPr="00CF63F6">
        <w:rPr>
          <w:sz w:val="18"/>
          <w:szCs w:val="16"/>
        </w:rPr>
        <w:t>T</w:t>
      </w:r>
      <w:r w:rsidR="00482EBD">
        <w:rPr>
          <w:sz w:val="18"/>
          <w:szCs w:val="16"/>
        </w:rPr>
        <w:t xml:space="preserve">ermi </w:t>
      </w:r>
      <w:r w:rsidR="00482EBD" w:rsidRPr="00CF63F6">
        <w:rPr>
          <w:sz w:val="18"/>
          <w:szCs w:val="16"/>
        </w:rPr>
        <w:t>“</w:t>
      </w:r>
      <w:r w:rsidR="00482EBD">
        <w:rPr>
          <w:sz w:val="18"/>
          <w:szCs w:val="16"/>
        </w:rPr>
        <w:t>burgim</w:t>
      </w:r>
      <w:r w:rsidR="00482EBD" w:rsidRPr="00CF63F6">
        <w:rPr>
          <w:sz w:val="18"/>
          <w:szCs w:val="16"/>
        </w:rPr>
        <w:t xml:space="preserve">” </w:t>
      </w:r>
      <w:r w:rsidR="00482EBD">
        <w:rPr>
          <w:sz w:val="18"/>
          <w:szCs w:val="16"/>
        </w:rPr>
        <w:t>përdoret këtu për të</w:t>
      </w:r>
      <w:r w:rsidR="00482EBD" w:rsidRPr="00CF63F6">
        <w:rPr>
          <w:sz w:val="18"/>
          <w:szCs w:val="16"/>
        </w:rPr>
        <w:t xml:space="preserve"> </w:t>
      </w:r>
      <w:r w:rsidR="00482EBD">
        <w:rPr>
          <w:sz w:val="18"/>
          <w:szCs w:val="16"/>
        </w:rPr>
        <w:t xml:space="preserve">gjitha dënimet që shkaktojnë heqje të lirisë dhe mund të konsiderohen sinonime me termat “mbajtje në burg” dhe “mbyllje në qeli”.  </w:t>
      </w:r>
    </w:p>
  </w:footnote>
  <w:footnote w:id="32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="00BE5DAA">
        <w:rPr>
          <w:sz w:val="18"/>
          <w:szCs w:val="16"/>
        </w:rPr>
        <w:t xml:space="preserve"> </w:t>
      </w:r>
      <w:r w:rsidR="006A305E">
        <w:rPr>
          <w:sz w:val="18"/>
          <w:szCs w:val="16"/>
        </w:rPr>
        <w:t>“</w:t>
      </w:r>
      <w:r w:rsidR="006A305E" w:rsidRPr="00CF63F6">
        <w:rPr>
          <w:sz w:val="18"/>
          <w:szCs w:val="16"/>
        </w:rPr>
        <w:t>Person</w:t>
      </w:r>
      <w:r w:rsidR="006A305E">
        <w:rPr>
          <w:sz w:val="18"/>
          <w:szCs w:val="16"/>
        </w:rPr>
        <w:t>at e regji</w:t>
      </w:r>
      <w:r w:rsidR="006A305E" w:rsidRPr="00CF63F6">
        <w:rPr>
          <w:sz w:val="18"/>
          <w:szCs w:val="16"/>
        </w:rPr>
        <w:t>s</w:t>
      </w:r>
      <w:r w:rsidR="006A305E">
        <w:rPr>
          <w:sz w:val="18"/>
          <w:szCs w:val="16"/>
        </w:rPr>
        <w:t>truar nga policia si te dyshuar” nenkupton numrin total te personave te cilet jane sjelle ne nje kontakt formal fillestar me policine dhe/ose sistemin e drejtesise kriminale.  ‘Kontakti Formal’ me policine dhe/ose sistemin e drejtesise kriminale mund te perfshije personat qe dyshohen, ose te arrestuar ose te paralajmeruar ne shkalle vendi.</w:t>
      </w:r>
    </w:p>
  </w:footnote>
  <w:footnote w:id="33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="00BE5DAA">
        <w:rPr>
          <w:sz w:val="18"/>
          <w:szCs w:val="16"/>
        </w:rPr>
        <w:t xml:space="preserve"> “Persona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ndjekur penalisht</w:t>
      </w:r>
      <w:r w:rsidRPr="00CF63F6">
        <w:rPr>
          <w:sz w:val="18"/>
          <w:szCs w:val="16"/>
        </w:rPr>
        <w:t xml:space="preserve">” </w:t>
      </w:r>
      <w:r w:rsidR="00BE5DAA">
        <w:rPr>
          <w:sz w:val="18"/>
          <w:szCs w:val="16"/>
        </w:rPr>
        <w:t>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nkupton ata q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mendohet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ken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kryer vepr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 penale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ndjekur penalisht nga prokurori publik or agjensit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e zbatimit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ligjit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rgjegj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s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r ndjekjen penale </w:t>
      </w:r>
      <w:r w:rsidR="006A305E">
        <w:rPr>
          <w:sz w:val="18"/>
          <w:szCs w:val="16"/>
        </w:rPr>
        <w:t>në shkallë vendi</w:t>
      </w:r>
      <w:r w:rsidR="00BE5DAA">
        <w:rPr>
          <w:sz w:val="18"/>
          <w:szCs w:val="16"/>
        </w:rPr>
        <w:t>, pavar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sisht nga vendimi perfundimtar i </w:t>
      </w:r>
      <w:r w:rsidR="006A305E">
        <w:rPr>
          <w:sz w:val="18"/>
          <w:szCs w:val="16"/>
        </w:rPr>
        <w:t>çë</w:t>
      </w:r>
      <w:r w:rsidR="00BE5DAA">
        <w:rPr>
          <w:sz w:val="18"/>
          <w:szCs w:val="16"/>
        </w:rPr>
        <w:t>shtjes.</w:t>
      </w:r>
    </w:p>
  </w:footnote>
  <w:footnote w:id="34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“Person</w:t>
      </w:r>
      <w:r w:rsidR="00BE5DAA">
        <w:rPr>
          <w:sz w:val="18"/>
          <w:szCs w:val="16"/>
        </w:rPr>
        <w:t>a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nuar</w:t>
      </w:r>
      <w:r w:rsidRPr="00CF63F6">
        <w:rPr>
          <w:sz w:val="18"/>
          <w:szCs w:val="16"/>
        </w:rPr>
        <w:t xml:space="preserve">” </w:t>
      </w:r>
      <w:r w:rsidR="00BE5DAA">
        <w:rPr>
          <w:sz w:val="18"/>
          <w:szCs w:val="16"/>
        </w:rPr>
        <w:t>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nkupton personat q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shpallen fajtor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nga trupi ligjor i autorizuar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jap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nimin sipas ligjit penal 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fuqi, pavar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sisht 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se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nimi mbetet m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pas 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fuqi.  Numri total (i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rgjithsh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m) i personave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nuar do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rfshij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personat e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nuar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 vepra penale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posacme por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rjashton personat e d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nuar p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r kundravajtjet n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trafik dhe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tjera vepra penale jo t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 xml:space="preserve"> r</w:t>
      </w:r>
      <w:r w:rsidR="006A305E">
        <w:rPr>
          <w:sz w:val="18"/>
          <w:szCs w:val="16"/>
        </w:rPr>
        <w:t>ë</w:t>
      </w:r>
      <w:r w:rsidR="00BE5DAA">
        <w:rPr>
          <w:sz w:val="18"/>
          <w:szCs w:val="16"/>
        </w:rPr>
        <w:t>nda.</w:t>
      </w:r>
    </w:p>
  </w:footnote>
  <w:footnote w:id="35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Pr="00CF63F6">
        <w:rPr>
          <w:sz w:val="18"/>
          <w:szCs w:val="16"/>
          <w:lang w:val="en-US"/>
        </w:rPr>
        <w:t>“</w:t>
      </w:r>
      <w:r w:rsidR="00BE5DAA">
        <w:rPr>
          <w:sz w:val="18"/>
          <w:szCs w:val="16"/>
          <w:lang w:val="en-US"/>
        </w:rPr>
        <w:t>Vrasje e qellimshme</w:t>
      </w:r>
      <w:r w:rsidRPr="00CF63F6">
        <w:rPr>
          <w:sz w:val="18"/>
          <w:szCs w:val="16"/>
          <w:lang w:val="en-US"/>
        </w:rPr>
        <w:t xml:space="preserve">” </w:t>
      </w:r>
      <w:r w:rsidR="00BE5DAA">
        <w:rPr>
          <w:sz w:val="18"/>
          <w:szCs w:val="16"/>
          <w:lang w:val="en-US"/>
        </w:rPr>
        <w:t xml:space="preserve">nenkupton vdekjen e menduar te shkaktuar nje individi nga nje tjeter perfshire edhe </w:t>
      </w:r>
      <w:r w:rsidRPr="00BE5DAA">
        <w:rPr>
          <w:color w:val="C00000"/>
          <w:sz w:val="18"/>
          <w:szCs w:val="16"/>
          <w:lang w:val="en-US"/>
        </w:rPr>
        <w:t>infanticide</w:t>
      </w:r>
      <w:r w:rsidRPr="00CF63F6">
        <w:rPr>
          <w:sz w:val="18"/>
          <w:szCs w:val="16"/>
          <w:lang w:val="en-US"/>
        </w:rPr>
        <w:t xml:space="preserve">. </w:t>
      </w:r>
      <w:r w:rsidR="00BE5DAA">
        <w:rPr>
          <w:sz w:val="18"/>
          <w:szCs w:val="16"/>
          <w:lang w:val="en-US"/>
        </w:rPr>
        <w:t xml:space="preserve"> </w:t>
      </w:r>
      <w:r w:rsidRPr="00CF63F6">
        <w:rPr>
          <w:sz w:val="18"/>
          <w:szCs w:val="16"/>
          <w:lang w:val="en-US"/>
        </w:rPr>
        <w:t>“</w:t>
      </w:r>
      <w:r w:rsidR="00737613">
        <w:rPr>
          <w:sz w:val="18"/>
          <w:szCs w:val="16"/>
          <w:lang w:val="en-US"/>
        </w:rPr>
        <w:t>Vrasja e Paramenduar e Kryer</w:t>
      </w:r>
      <w:r w:rsidRPr="00CF63F6">
        <w:rPr>
          <w:sz w:val="18"/>
          <w:szCs w:val="16"/>
          <w:lang w:val="en-US"/>
        </w:rPr>
        <w:t xml:space="preserve">” </w:t>
      </w:r>
      <w:r w:rsidR="00BE5DAA">
        <w:rPr>
          <w:sz w:val="18"/>
          <w:szCs w:val="16"/>
          <w:lang w:val="en-US"/>
        </w:rPr>
        <w:t>nenkupton vrasjen e qellimshme, perjashtuar tentativen.</w:t>
      </w:r>
    </w:p>
  </w:footnote>
  <w:footnote w:id="36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“</w:t>
      </w:r>
      <w:r w:rsidR="00BE5DAA">
        <w:rPr>
          <w:sz w:val="18"/>
          <w:szCs w:val="16"/>
        </w:rPr>
        <w:t>Krim i dhunshem</w:t>
      </w:r>
      <w:r w:rsidRPr="00CF63F6">
        <w:rPr>
          <w:sz w:val="18"/>
          <w:szCs w:val="16"/>
        </w:rPr>
        <w:t xml:space="preserve">” </w:t>
      </w:r>
      <w:r w:rsidR="00BE5DAA">
        <w:rPr>
          <w:sz w:val="18"/>
          <w:szCs w:val="16"/>
        </w:rPr>
        <w:t>perfshin dhunen kunder personave (si sulmi fizik), grabitja (vjedhja me force ose duke kercenuar me force), dhe veprat penale seksuale (perfshire perdhunimin dhe sulmin seksual).</w:t>
      </w:r>
    </w:p>
  </w:footnote>
  <w:footnote w:id="37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"</w:t>
      </w:r>
      <w:r w:rsidR="00BE5DAA">
        <w:rPr>
          <w:sz w:val="18"/>
          <w:szCs w:val="16"/>
        </w:rPr>
        <w:t>Sulm</w:t>
      </w:r>
      <w:r w:rsidRPr="00CF63F6">
        <w:rPr>
          <w:sz w:val="18"/>
          <w:szCs w:val="16"/>
        </w:rPr>
        <w:t xml:space="preserve">" </w:t>
      </w:r>
      <w:r w:rsidR="00BE5DAA">
        <w:rPr>
          <w:sz w:val="18"/>
          <w:szCs w:val="16"/>
        </w:rPr>
        <w:t xml:space="preserve">nenkupton sulmin fizik nga nje person mbi nje tjeter </w:t>
      </w:r>
      <w:r w:rsidRPr="00CF63F6">
        <w:rPr>
          <w:sz w:val="18"/>
          <w:szCs w:val="16"/>
        </w:rPr>
        <w:t xml:space="preserve"> physical attack against the body of another person resulting in serious bodily injury, excluding indecent/sexual assault, threats and slapping/punching. 'Assault' leading to death should also be excluded.</w:t>
      </w:r>
    </w:p>
  </w:footnote>
  <w:footnote w:id="38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"</w:t>
      </w:r>
      <w:r w:rsidR="00482EBD">
        <w:rPr>
          <w:sz w:val="18"/>
          <w:szCs w:val="16"/>
        </w:rPr>
        <w:t>Dhuna seksuale</w:t>
      </w:r>
      <w:r w:rsidRPr="00CF63F6">
        <w:rPr>
          <w:sz w:val="18"/>
          <w:szCs w:val="16"/>
        </w:rPr>
        <w:t xml:space="preserve">” </w:t>
      </w:r>
      <w:r w:rsidR="00482EBD">
        <w:rPr>
          <w:sz w:val="18"/>
          <w:szCs w:val="16"/>
        </w:rPr>
        <w:t>nënkupton përdhunimi, sulmin seksual, përfshire Krimet Seksuale kunder Fëmijëve.</w:t>
      </w:r>
    </w:p>
  </w:footnote>
  <w:footnote w:id="39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482EBD" w:rsidRPr="00CF63F6">
        <w:rPr>
          <w:sz w:val="18"/>
          <w:szCs w:val="16"/>
        </w:rPr>
        <w:t>“</w:t>
      </w:r>
      <w:r w:rsidR="00482EBD">
        <w:rPr>
          <w:sz w:val="18"/>
          <w:szCs w:val="16"/>
        </w:rPr>
        <w:t>Përdhunim</w:t>
      </w:r>
      <w:r w:rsidR="00482EBD" w:rsidRPr="00CF63F6">
        <w:rPr>
          <w:sz w:val="18"/>
          <w:szCs w:val="16"/>
        </w:rPr>
        <w:t xml:space="preserve">” </w:t>
      </w:r>
      <w:r w:rsidR="00482EBD">
        <w:rPr>
          <w:sz w:val="18"/>
          <w:szCs w:val="16"/>
        </w:rPr>
        <w:t>do të thotë marrëdhënie seksuale pa leje të vlefshme</w:t>
      </w:r>
      <w:r w:rsidR="00482EBD" w:rsidRPr="00CF63F6">
        <w:rPr>
          <w:sz w:val="18"/>
          <w:szCs w:val="16"/>
        </w:rPr>
        <w:t>.</w:t>
      </w:r>
    </w:p>
  </w:footnote>
  <w:footnote w:id="40">
    <w:p w:rsidR="00676CDD" w:rsidRPr="00CF63F6" w:rsidRDefault="00676CDD" w:rsidP="00482EB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482EBD" w:rsidRPr="00CF63F6">
        <w:rPr>
          <w:sz w:val="18"/>
          <w:szCs w:val="16"/>
        </w:rPr>
        <w:t>“</w:t>
      </w:r>
      <w:r w:rsidR="00482EBD">
        <w:rPr>
          <w:sz w:val="18"/>
          <w:szCs w:val="16"/>
        </w:rPr>
        <w:t>Grabitja</w:t>
      </w:r>
      <w:r w:rsidR="00482EBD" w:rsidRPr="00CF63F6">
        <w:rPr>
          <w:sz w:val="18"/>
          <w:szCs w:val="16"/>
        </w:rPr>
        <w:t xml:space="preserve">” </w:t>
      </w:r>
      <w:r w:rsidR="00482EBD">
        <w:rPr>
          <w:sz w:val="18"/>
          <w:szCs w:val="16"/>
        </w:rPr>
        <w:t xml:space="preserve">është një nëndarje e </w:t>
      </w:r>
      <w:r w:rsidR="00482EBD" w:rsidRPr="00CF63F6">
        <w:rPr>
          <w:sz w:val="18"/>
          <w:szCs w:val="16"/>
          <w:lang w:val="en-US"/>
        </w:rPr>
        <w:t>"</w:t>
      </w:r>
      <w:r w:rsidR="00482EBD">
        <w:rPr>
          <w:sz w:val="18"/>
          <w:szCs w:val="16"/>
          <w:lang w:val="en-US"/>
        </w:rPr>
        <w:t>krimeve t</w:t>
      </w:r>
      <w:r w:rsidR="00482EBD">
        <w:rPr>
          <w:sz w:val="18"/>
          <w:szCs w:val="16"/>
        </w:rPr>
        <w:t>ë dhunshme</w:t>
      </w:r>
      <w:r w:rsidR="00482EBD" w:rsidRPr="00CF63F6">
        <w:rPr>
          <w:sz w:val="18"/>
          <w:szCs w:val="16"/>
          <w:lang w:val="en-US"/>
        </w:rPr>
        <w:t xml:space="preserve">". </w:t>
      </w:r>
      <w:r w:rsidR="00482EBD">
        <w:rPr>
          <w:sz w:val="18"/>
          <w:szCs w:val="16"/>
          <w:lang w:val="en-US"/>
        </w:rPr>
        <w:t xml:space="preserve"> P</w:t>
      </w:r>
      <w:r w:rsidR="00482EBD">
        <w:rPr>
          <w:sz w:val="18"/>
          <w:szCs w:val="16"/>
        </w:rPr>
        <w:t>ërkufizohet si vjedhje nga individi me forcë ose duke kërcënuar me forcë, duke përfshirë</w:t>
      </w:r>
      <w:r w:rsidR="00482EBD" w:rsidRPr="00CF63F6">
        <w:rPr>
          <w:sz w:val="18"/>
          <w:szCs w:val="16"/>
          <w:lang w:val="en-US"/>
        </w:rPr>
        <w:t xml:space="preserve"> </w:t>
      </w:r>
      <w:r w:rsidR="00482EBD">
        <w:rPr>
          <w:color w:val="FF0000"/>
          <w:sz w:val="18"/>
          <w:szCs w:val="16"/>
          <w:lang w:val="en-US"/>
        </w:rPr>
        <w:t>grabitjet (</w:t>
      </w:r>
      <w:r w:rsidR="00482EBD">
        <w:rPr>
          <w:sz w:val="18"/>
          <w:szCs w:val="16"/>
          <w:lang w:val="en-US"/>
        </w:rPr>
        <w:t>rr</w:t>
      </w:r>
      <w:r w:rsidR="00482EBD">
        <w:rPr>
          <w:sz w:val="18"/>
          <w:szCs w:val="16"/>
        </w:rPr>
        <w:t xml:space="preserve">ëmbimi i cantes) dhe vjedhja me dhunë. </w:t>
      </w:r>
      <w:r w:rsidR="00482EBD" w:rsidRPr="00CF63F6">
        <w:rPr>
          <w:sz w:val="18"/>
          <w:szCs w:val="16"/>
          <w:lang w:val="en-US"/>
        </w:rPr>
        <w:t xml:space="preserve"> </w:t>
      </w:r>
      <w:r w:rsidR="00482EBD">
        <w:rPr>
          <w:sz w:val="18"/>
          <w:szCs w:val="16"/>
          <w:lang w:val="en-US"/>
        </w:rPr>
        <w:t>Vjedhja e xhepave, detyrimi (extortion) dhe shantazhi (</w:t>
      </w:r>
      <w:r w:rsidR="00482EBD" w:rsidRPr="00CF63F6">
        <w:rPr>
          <w:sz w:val="18"/>
          <w:szCs w:val="16"/>
          <w:lang w:val="en-US"/>
        </w:rPr>
        <w:t>blackmailing</w:t>
      </w:r>
      <w:r w:rsidR="00482EBD">
        <w:rPr>
          <w:sz w:val="18"/>
          <w:szCs w:val="16"/>
          <w:lang w:val="en-US"/>
        </w:rPr>
        <w:t>) zakonisht nuk p</w:t>
      </w:r>
      <w:r w:rsidR="00482EBD">
        <w:rPr>
          <w:sz w:val="18"/>
          <w:szCs w:val="16"/>
        </w:rPr>
        <w:t>ërfshihen</w:t>
      </w:r>
      <w:r w:rsidR="00482EBD" w:rsidRPr="00CF63F6">
        <w:rPr>
          <w:sz w:val="18"/>
          <w:szCs w:val="16"/>
          <w:lang w:val="en-US"/>
        </w:rPr>
        <w:t>.</w:t>
      </w:r>
    </w:p>
  </w:footnote>
  <w:footnote w:id="41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CF474B">
        <w:rPr>
          <w:sz w:val="18"/>
          <w:szCs w:val="16"/>
        </w:rPr>
        <w:t>“Trafikimi i Drogës” përfshin posedimin e paligjishëm, kultivimin, prodhimin, furnizimin, transportimin, importimin, eksportimin, financimin etj. të operacioneve me drogën që nuk janë vetëm për përdorim personal.</w:t>
      </w:r>
    </w:p>
  </w:footnote>
  <w:footnote w:id="42">
    <w:p w:rsidR="00676CDD" w:rsidRPr="00CF63F6" w:rsidRDefault="00676CDD" w:rsidP="00676CDD">
      <w:pPr>
        <w:pStyle w:val="FootnoteText"/>
        <w:spacing w:after="60"/>
        <w:rPr>
          <w:sz w:val="22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737613">
        <w:rPr>
          <w:sz w:val="18"/>
          <w:szCs w:val="16"/>
        </w:rPr>
        <w:t>Termi</w:t>
      </w:r>
      <w:r w:rsidR="00737613" w:rsidRPr="00CF63F6">
        <w:rPr>
          <w:sz w:val="18"/>
          <w:szCs w:val="16"/>
        </w:rPr>
        <w:t xml:space="preserve"> “</w:t>
      </w:r>
      <w:r w:rsidR="00737613">
        <w:rPr>
          <w:sz w:val="18"/>
          <w:szCs w:val="16"/>
        </w:rPr>
        <w:t>Posedim i drogës/Përdorim</w:t>
      </w:r>
      <w:r w:rsidR="00737613" w:rsidRPr="00CF63F6">
        <w:rPr>
          <w:sz w:val="18"/>
          <w:szCs w:val="16"/>
        </w:rPr>
        <w:t xml:space="preserve">” </w:t>
      </w:r>
      <w:r w:rsidR="00737613">
        <w:rPr>
          <w:sz w:val="18"/>
          <w:szCs w:val="16"/>
        </w:rPr>
        <w:t>ose</w:t>
      </w:r>
      <w:r w:rsidR="00737613" w:rsidRPr="00CF63F6">
        <w:rPr>
          <w:sz w:val="18"/>
          <w:szCs w:val="16"/>
        </w:rPr>
        <w:t xml:space="preserve"> “</w:t>
      </w:r>
      <w:r w:rsidR="00737613">
        <w:rPr>
          <w:sz w:val="18"/>
          <w:szCs w:val="16"/>
        </w:rPr>
        <w:t>vepra penale individuale të drogës</w:t>
      </w:r>
      <w:r w:rsidR="00737613" w:rsidRPr="00CF63F6">
        <w:rPr>
          <w:sz w:val="18"/>
          <w:szCs w:val="16"/>
        </w:rPr>
        <w:t xml:space="preserve">” </w:t>
      </w:r>
      <w:r w:rsidR="00737613">
        <w:rPr>
          <w:sz w:val="18"/>
          <w:szCs w:val="16"/>
        </w:rPr>
        <w:t>janë vepra penale që lidhen me përdorimin ose posedimin e drogës për përdorim personal.</w:t>
      </w:r>
    </w:p>
  </w:footnote>
  <w:footnote w:id="43">
    <w:p w:rsidR="00676CDD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737613" w:rsidRPr="00CF63F6">
        <w:rPr>
          <w:sz w:val="18"/>
          <w:szCs w:val="16"/>
        </w:rPr>
        <w:t>“</w:t>
      </w:r>
      <w:r w:rsidR="00737613">
        <w:rPr>
          <w:sz w:val="18"/>
          <w:szCs w:val="16"/>
        </w:rPr>
        <w:t>Kontrabanda e Migrantëve</w:t>
      </w:r>
      <w:r w:rsidR="00737613" w:rsidRPr="00CF63F6">
        <w:rPr>
          <w:sz w:val="18"/>
          <w:szCs w:val="16"/>
        </w:rPr>
        <w:t xml:space="preserve">” </w:t>
      </w:r>
      <w:r w:rsidR="00737613">
        <w:rPr>
          <w:sz w:val="18"/>
          <w:szCs w:val="16"/>
        </w:rPr>
        <w:t>mund të kuptohet si prokurimi me qëllim përfitimi financiar ose të tjera përfitime materiale, direkt ose jo, nga hyrja e paligjshme ne vend a personit që nuk është shtetas ose rezident i përhershëm.  Kur është e zbatueshme iu referohet dispozitave te Protokollit kundër Kontrabandës së Migrantëve me Toke, Det, dhe Ajer, që suplementon Konventën e Kombeve të Bashkuara kunder Krimit të Organizuar Transkombëtar.</w:t>
      </w:r>
    </w:p>
    <w:p w:rsidR="00737613" w:rsidRPr="00CF63F6" w:rsidRDefault="00737613" w:rsidP="00676CDD">
      <w:pPr>
        <w:pStyle w:val="FootnoteText"/>
        <w:spacing w:after="60"/>
        <w:rPr>
          <w:sz w:val="18"/>
          <w:szCs w:val="16"/>
        </w:rPr>
      </w:pPr>
    </w:p>
  </w:footnote>
  <w:footnote w:id="44">
    <w:p w:rsidR="00676CDD" w:rsidRPr="00CF63F6" w:rsidRDefault="00676CDD" w:rsidP="00737613">
      <w:pPr>
        <w:pStyle w:val="FootnoteText"/>
        <w:spacing w:after="12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737613" w:rsidRPr="00CF63F6">
        <w:rPr>
          <w:sz w:val="18"/>
          <w:szCs w:val="16"/>
        </w:rPr>
        <w:t xml:space="preserve"> “Traf</w:t>
      </w:r>
      <w:r w:rsidR="00737613">
        <w:rPr>
          <w:sz w:val="18"/>
          <w:szCs w:val="16"/>
        </w:rPr>
        <w:t>ikimi i Personave</w:t>
      </w:r>
      <w:r w:rsidR="00737613" w:rsidRPr="00CF63F6">
        <w:rPr>
          <w:sz w:val="18"/>
          <w:szCs w:val="16"/>
        </w:rPr>
        <w:t xml:space="preserve">” </w:t>
      </w:r>
      <w:r w:rsidR="00737613">
        <w:rPr>
          <w:sz w:val="18"/>
          <w:szCs w:val="16"/>
        </w:rPr>
        <w:t>mund të kuptohet rekrutimi, transportimi, transferimi, strehimi ose marrja e personave</w:t>
      </w:r>
      <w:r w:rsidR="00737613" w:rsidRPr="00CF63F6">
        <w:rPr>
          <w:sz w:val="18"/>
          <w:szCs w:val="16"/>
        </w:rPr>
        <w:t>,</w:t>
      </w:r>
      <w:r w:rsidR="00737613">
        <w:rPr>
          <w:sz w:val="18"/>
          <w:szCs w:val="16"/>
        </w:rPr>
        <w:t xml:space="preserve"> me anë të kërcënimit ose përdorimit të forcës ose të tjera forma te detyrimit, rrembimit, mashtrimit apo abuzimit me pushtetin apo me nje te pambrojtur ose dhenia ose marrja e pagesave apo perfitimeve per te marre kontrollin e nje personi mbi nje person tjeter me qellim shfrytezimi. </w:t>
      </w:r>
      <w:r w:rsidR="00737613" w:rsidRPr="00CF63F6">
        <w:rPr>
          <w:rFonts w:cs="Tahoma"/>
          <w:sz w:val="18"/>
          <w:szCs w:val="16"/>
        </w:rPr>
        <w:t xml:space="preserve"> </w:t>
      </w:r>
      <w:r w:rsidR="00737613">
        <w:rPr>
          <w:sz w:val="18"/>
          <w:szCs w:val="16"/>
        </w:rPr>
        <w:t xml:space="preserve">Kur është e zbatueshme iu referohet dispozitave te </w:t>
      </w:r>
      <w:r w:rsidR="00737613">
        <w:rPr>
          <w:rFonts w:cs="Tahoma"/>
          <w:sz w:val="18"/>
          <w:szCs w:val="16"/>
        </w:rPr>
        <w:t>P</w:t>
      </w:r>
      <w:r w:rsidR="00737613" w:rsidRPr="00CF63F6">
        <w:rPr>
          <w:rFonts w:cs="Tahoma"/>
          <w:sz w:val="18"/>
          <w:szCs w:val="16"/>
        </w:rPr>
        <w:t>roto</w:t>
      </w:r>
      <w:r w:rsidR="00737613">
        <w:rPr>
          <w:rFonts w:cs="Tahoma"/>
          <w:sz w:val="18"/>
          <w:szCs w:val="16"/>
        </w:rPr>
        <w:t xml:space="preserve">kollit per Ndalimin, Shtypjen dhe Denimin e Trafikimit te Personave qe suplementon </w:t>
      </w:r>
      <w:r w:rsidR="00737613" w:rsidRPr="00CF63F6">
        <w:rPr>
          <w:rFonts w:cs="Tahoma"/>
          <w:sz w:val="18"/>
          <w:szCs w:val="16"/>
        </w:rPr>
        <w:t xml:space="preserve">col to Prevent, Suppress, and Punish Trafficking in Persons, </w:t>
      </w:r>
      <w:r w:rsidR="00737613">
        <w:rPr>
          <w:sz w:val="18"/>
          <w:szCs w:val="16"/>
        </w:rPr>
        <w:t>që suplementon Konventën e Kombeve të Bashkuara kunder Krimit të Organizuar Transkombëtar.</w:t>
      </w:r>
    </w:p>
  </w:footnote>
  <w:footnote w:id="45">
    <w:p w:rsidR="00676CDD" w:rsidRPr="00CF63F6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737613" w:rsidRPr="00CF63F6">
        <w:rPr>
          <w:sz w:val="18"/>
          <w:szCs w:val="16"/>
        </w:rPr>
        <w:t>“</w:t>
      </w:r>
      <w:r w:rsidR="00737613">
        <w:rPr>
          <w:sz w:val="18"/>
          <w:szCs w:val="16"/>
        </w:rPr>
        <w:t>Rryshfeti dhe Korrupsioni</w:t>
      </w:r>
      <w:r w:rsidR="00737613" w:rsidRPr="00CF63F6">
        <w:rPr>
          <w:sz w:val="18"/>
          <w:szCs w:val="16"/>
        </w:rPr>
        <w:t xml:space="preserve">” </w:t>
      </w:r>
      <w:r w:rsidR="00737613">
        <w:rPr>
          <w:sz w:val="18"/>
          <w:szCs w:val="16"/>
        </w:rPr>
        <w:t xml:space="preserve">mund të kuptohen si kerkesa dhe/ose pranimi i perfitimeve personale ose materiale, ose premtimi i kryerjes se nje funksioni publik per nje veprim qe mund te jete ose jo i kundraligjshem dhe/ose premtimi si edhe dhenia perfitimeve materiale dhe personale nje punonjesi publik ne kembim per nje favor te kerkuar.  Kur është e pershtatshme iu referohet dispozitave te </w:t>
      </w:r>
      <w:r w:rsidR="00737613">
        <w:rPr>
          <w:rFonts w:cs="Tahoma"/>
          <w:sz w:val="18"/>
          <w:szCs w:val="16"/>
        </w:rPr>
        <w:t xml:space="preserve">Konventes se KB kunder Korrupsionit.  Ju lutemi jepni informacion per perkufizimin ne vendin tuaj.  </w:t>
      </w:r>
    </w:p>
  </w:footnote>
  <w:footnote w:id="46">
    <w:p w:rsidR="00676CDD" w:rsidRDefault="00676CDD" w:rsidP="00676CDD">
      <w:pPr>
        <w:pStyle w:val="FootnoteText"/>
        <w:spacing w:after="60"/>
        <w:rPr>
          <w:sz w:val="18"/>
          <w:szCs w:val="16"/>
        </w:rPr>
      </w:pPr>
      <w:r w:rsidRPr="00CF63F6">
        <w:rPr>
          <w:rStyle w:val="FootnoteReference"/>
          <w:sz w:val="18"/>
          <w:szCs w:val="16"/>
        </w:rPr>
        <w:footnoteRef/>
      </w:r>
      <w:r w:rsidRPr="00CF63F6">
        <w:rPr>
          <w:sz w:val="18"/>
          <w:szCs w:val="16"/>
        </w:rPr>
        <w:t xml:space="preserve"> </w:t>
      </w:r>
      <w:r w:rsidR="00737613" w:rsidRPr="00CF63F6">
        <w:rPr>
          <w:sz w:val="18"/>
          <w:szCs w:val="16"/>
        </w:rPr>
        <w:t>"</w:t>
      </w:r>
      <w:r w:rsidR="00737613">
        <w:rPr>
          <w:sz w:val="18"/>
          <w:szCs w:val="16"/>
        </w:rPr>
        <w:t>Rryshfeti pasiv</w:t>
      </w:r>
      <w:r w:rsidR="00737613" w:rsidRPr="00CF63F6">
        <w:rPr>
          <w:sz w:val="18"/>
          <w:szCs w:val="16"/>
        </w:rPr>
        <w:t xml:space="preserve">" </w:t>
      </w:r>
      <w:r w:rsidR="00737613">
        <w:rPr>
          <w:sz w:val="18"/>
          <w:szCs w:val="16"/>
        </w:rPr>
        <w:t>nenkupton t’i kerkohet ose te pranohet nga nje Zyrtar Publik, direkt ose jo, nje avantazh jo i drejte, per Zyrtarin vete, ose ndonje person tjeter apo organizate, me qellim qe zyrtari te beje ose te mos beje nje veprim qe eshte ne detyrat e tij zyrtare.</w:t>
      </w:r>
    </w:p>
    <w:p w:rsidR="00737613" w:rsidRDefault="00737613" w:rsidP="00676CDD">
      <w:pPr>
        <w:pStyle w:val="FootnoteText"/>
        <w:spacing w:after="60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8" w:rsidRDefault="00F07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2" w:type="dxa"/>
      <w:tblLayout w:type="fixed"/>
      <w:tblLook w:val="0000"/>
    </w:tblPr>
    <w:tblGrid>
      <w:gridCol w:w="4552"/>
    </w:tblGrid>
    <w:tr w:rsidR="00D60CEC">
      <w:trPr>
        <w:trHeight w:val="1412"/>
      </w:trPr>
      <w:tc>
        <w:tcPr>
          <w:tcW w:w="4552" w:type="dxa"/>
        </w:tcPr>
        <w:p w:rsidR="00D60CEC" w:rsidRDefault="00C72953">
          <w:pPr>
            <w:pStyle w:val="Header"/>
            <w:ind w:left="-92"/>
          </w:pPr>
          <w:r w:rsidRPr="00C7295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5" type="#_x0000_t75" style="position:absolute;left:0;text-align:left;margin-left:379.4pt;margin-top:8.2pt;width:59.4pt;height:18pt;z-index:251660288;visibility:visible">
                <v:imagedata r:id="rId1" o:title="" chromakey="white"/>
              </v:shape>
            </w:pict>
          </w:r>
          <w:r w:rsidRPr="00C72953">
            <w:rPr>
              <w:noProof/>
            </w:rPr>
            <w:pict>
              <v:shape id="Picture 2" o:spid="_x0000_s1026" type="#_x0000_t75" style="position:absolute;left:0;text-align:left;margin-left:289.4pt;margin-top:11.2pt;width:68.4pt;height:15pt;z-index:251661312;visibility:visible">
                <v:imagedata r:id="rId2" o:title="" chromakey="white"/>
              </v:shape>
            </w:pict>
          </w:r>
          <w:r w:rsidRPr="00C72953">
            <w:rPr>
              <w:noProof/>
            </w:rPr>
            <w:pict>
              <v:shape id="_x0000_s1027" type="#_x0000_t75" alt="TRANSCRIME.PNG" style="position:absolute;left:0;text-align:left;margin-left:187.6pt;margin-top:8.2pt;width:80.25pt;height:16.5pt;z-index:251662336;visibility:visible">
                <v:imagedata r:id="rId3" o:title="TRANSCRIME"/>
              </v:shape>
            </w:pict>
          </w:r>
          <w:r w:rsidRPr="00C72953">
            <w:rPr>
              <w:b/>
              <w:highlight w:val="yellow"/>
              <w:lang w:val="hr-HR"/>
            </w:rPr>
            <w:pict>
              <v:shape id="_x0000_i1025" type="#_x0000_t75" style="width:175.55pt;height:32pt">
                <v:imagedata r:id="rId4" o:title=""/>
              </v:shape>
            </w:pict>
          </w:r>
        </w:p>
      </w:tc>
    </w:tr>
  </w:tbl>
  <w:p w:rsidR="00BE5DAA" w:rsidRPr="00BE5DAA" w:rsidRDefault="00BE5DAA" w:rsidP="00F07258">
    <w:pPr>
      <w:pStyle w:val="Header"/>
      <w:tabs>
        <w:tab w:val="clear" w:pos="4320"/>
        <w:tab w:val="clear" w:pos="8640"/>
        <w:tab w:val="left" w:pos="3567"/>
      </w:tabs>
      <w:rPr>
        <w:b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58" w:rsidRDefault="00F072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F0F"/>
    <w:multiLevelType w:val="hybridMultilevel"/>
    <w:tmpl w:val="CA92B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6CDD"/>
    <w:rsid w:val="0005754F"/>
    <w:rsid w:val="00121316"/>
    <w:rsid w:val="002233B0"/>
    <w:rsid w:val="00396D39"/>
    <w:rsid w:val="0047664A"/>
    <w:rsid w:val="00482EBD"/>
    <w:rsid w:val="005436BF"/>
    <w:rsid w:val="00592ADD"/>
    <w:rsid w:val="005A0F60"/>
    <w:rsid w:val="00676CDD"/>
    <w:rsid w:val="00680FDB"/>
    <w:rsid w:val="006A305E"/>
    <w:rsid w:val="00737613"/>
    <w:rsid w:val="00746544"/>
    <w:rsid w:val="00783555"/>
    <w:rsid w:val="008131A0"/>
    <w:rsid w:val="00961539"/>
    <w:rsid w:val="00967186"/>
    <w:rsid w:val="00984831"/>
    <w:rsid w:val="009C7B71"/>
    <w:rsid w:val="00A90A06"/>
    <w:rsid w:val="00AB60B2"/>
    <w:rsid w:val="00BC36BA"/>
    <w:rsid w:val="00BE5DAA"/>
    <w:rsid w:val="00C65934"/>
    <w:rsid w:val="00C72953"/>
    <w:rsid w:val="00CD74F9"/>
    <w:rsid w:val="00CF474B"/>
    <w:rsid w:val="00D67AF4"/>
    <w:rsid w:val="00F07258"/>
    <w:rsid w:val="00FE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6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676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676C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6C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676C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5D32-BB97-4165-AA2B-30EA458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botek</dc:creator>
  <cp:lastModifiedBy>botek</cp:lastModifiedBy>
  <cp:revision>6</cp:revision>
  <dcterms:created xsi:type="dcterms:W3CDTF">2010-09-22T23:04:00Z</dcterms:created>
  <dcterms:modified xsi:type="dcterms:W3CDTF">2010-11-26T23:23:00Z</dcterms:modified>
</cp:coreProperties>
</file>